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FE" w:rsidRPr="00B00A24" w:rsidRDefault="004E42FE" w:rsidP="004E42FE">
      <w:pPr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  <w:r w:rsidRPr="00B00A24">
        <w:rPr>
          <w:rFonts w:eastAsia="Times New Roman"/>
          <w:b/>
          <w:sz w:val="24"/>
          <w:szCs w:val="24"/>
        </w:rPr>
        <w:t>МУНИЦИПАЛЬНОЕ ОБЩЕОБРАЗОВАТЕЛЬНОЕ УЧРЕЖДЕНИЕ</w:t>
      </w:r>
    </w:p>
    <w:p w:rsidR="004E42FE" w:rsidRPr="00B00A24" w:rsidRDefault="004E42FE" w:rsidP="004E42FE">
      <w:pPr>
        <w:jc w:val="center"/>
        <w:rPr>
          <w:rFonts w:eastAsia="Times New Roman"/>
          <w:b/>
          <w:sz w:val="24"/>
          <w:szCs w:val="24"/>
        </w:rPr>
      </w:pPr>
      <w:r w:rsidRPr="00B00A24">
        <w:rPr>
          <w:rFonts w:eastAsia="Times New Roman"/>
          <w:b/>
          <w:sz w:val="24"/>
          <w:szCs w:val="24"/>
        </w:rPr>
        <w:t>КАРАСЁВСКАЯ СРЕДНЯЯ ОБЩЕОБРАЗОВАТЕЛЬНАЯ ШКОЛА</w:t>
      </w:r>
    </w:p>
    <w:p w:rsidR="004E42FE" w:rsidRPr="004E42FE" w:rsidRDefault="00F6404F" w:rsidP="004E42FE">
      <w:pPr>
        <w:jc w:val="center"/>
        <w:rPr>
          <w:rFonts w:eastAsia="Times New Roman"/>
          <w:b/>
        </w:rPr>
      </w:pPr>
      <w:r>
        <w:rPr>
          <w:rFonts w:ascii="Calibri" w:eastAsia="Times New Roman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106679</wp:posOffset>
                </wp:positionV>
                <wp:extent cx="64008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42CC9" id="Прямая соединительная линия 11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7pt,8.4pt" to="47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" strokeweight="1.5pt"/>
            </w:pict>
          </mc:Fallback>
        </mc:AlternateContent>
      </w:r>
    </w:p>
    <w:p w:rsidR="004E42FE" w:rsidRPr="004E42FE" w:rsidRDefault="004E42FE" w:rsidP="004E42FE">
      <w:pPr>
        <w:jc w:val="center"/>
        <w:rPr>
          <w:rFonts w:eastAsia="Times New Roman"/>
          <w:sz w:val="20"/>
          <w:szCs w:val="20"/>
        </w:rPr>
      </w:pPr>
      <w:r w:rsidRPr="004E42FE">
        <w:rPr>
          <w:rFonts w:eastAsia="Times New Roman"/>
          <w:sz w:val="20"/>
          <w:szCs w:val="20"/>
        </w:rPr>
        <w:t xml:space="preserve">Тел.: 8(496)617- 99-97, 8(496)617- 99-98                              140451, Московская область, Коломенский район,                   </w:t>
      </w:r>
    </w:p>
    <w:p w:rsidR="004E42FE" w:rsidRPr="004E42FE" w:rsidRDefault="004E42FE" w:rsidP="004E42FE">
      <w:pPr>
        <w:jc w:val="center"/>
        <w:rPr>
          <w:rFonts w:eastAsia="Times New Roman"/>
          <w:sz w:val="20"/>
          <w:szCs w:val="20"/>
        </w:rPr>
      </w:pPr>
      <w:r w:rsidRPr="004E42FE">
        <w:rPr>
          <w:rFonts w:eastAsia="Times New Roman"/>
          <w:sz w:val="20"/>
          <w:szCs w:val="20"/>
          <w:lang w:val="en-US"/>
        </w:rPr>
        <w:t>E</w:t>
      </w:r>
      <w:r w:rsidRPr="004E42FE">
        <w:rPr>
          <w:rFonts w:eastAsia="Times New Roman"/>
          <w:sz w:val="20"/>
          <w:szCs w:val="20"/>
        </w:rPr>
        <w:t>-</w:t>
      </w:r>
      <w:r w:rsidRPr="004E42FE">
        <w:rPr>
          <w:rFonts w:eastAsia="Times New Roman"/>
          <w:sz w:val="20"/>
          <w:szCs w:val="20"/>
          <w:lang w:val="en-US"/>
        </w:rPr>
        <w:t>mail</w:t>
      </w:r>
      <w:r w:rsidRPr="004E42FE">
        <w:rPr>
          <w:rFonts w:eastAsia="Times New Roman"/>
          <w:sz w:val="20"/>
          <w:szCs w:val="20"/>
        </w:rPr>
        <w:t xml:space="preserve">: </w:t>
      </w:r>
      <w:hyperlink r:id="rId5" w:history="1">
        <w:r w:rsidRPr="004E42FE">
          <w:rPr>
            <w:rFonts w:eastAsia="Times New Roman"/>
            <w:color w:val="000000"/>
            <w:sz w:val="20"/>
            <w:szCs w:val="20"/>
            <w:u w:val="single"/>
            <w:lang w:val="en-US"/>
          </w:rPr>
          <w:t>shkol</w:t>
        </w:r>
        <w:r w:rsidRPr="004E42FE">
          <w:rPr>
            <w:rFonts w:eastAsia="Times New Roman"/>
            <w:color w:val="000000"/>
            <w:sz w:val="20"/>
            <w:szCs w:val="20"/>
            <w:u w:val="single"/>
          </w:rPr>
          <w:t>а</w:t>
        </w:r>
        <w:r w:rsidRPr="004E42FE">
          <w:rPr>
            <w:rFonts w:eastAsia="Times New Roman"/>
            <w:color w:val="000000"/>
            <w:sz w:val="20"/>
            <w:szCs w:val="20"/>
            <w:u w:val="single"/>
            <w:lang w:val="en-US"/>
          </w:rPr>
          <w:t>kar</w:t>
        </w:r>
        <w:r w:rsidRPr="004E42FE">
          <w:rPr>
            <w:rFonts w:eastAsia="Times New Roman"/>
            <w:color w:val="000000"/>
            <w:sz w:val="20"/>
            <w:szCs w:val="20"/>
            <w:u w:val="single"/>
          </w:rPr>
          <w:t>@</w:t>
        </w:r>
        <w:r w:rsidRPr="004E42FE">
          <w:rPr>
            <w:rFonts w:eastAsia="Times New Roman"/>
            <w:color w:val="000000"/>
            <w:sz w:val="20"/>
            <w:szCs w:val="20"/>
            <w:u w:val="single"/>
            <w:lang w:val="en-US"/>
          </w:rPr>
          <w:t>mail</w:t>
        </w:r>
        <w:r w:rsidRPr="004E42FE">
          <w:rPr>
            <w:rFonts w:eastAsia="Times New Roman"/>
            <w:color w:val="000000"/>
            <w:sz w:val="20"/>
            <w:szCs w:val="20"/>
            <w:u w:val="single"/>
          </w:rPr>
          <w:t>.</w:t>
        </w:r>
        <w:r w:rsidRPr="004E42FE">
          <w:rPr>
            <w:rFonts w:eastAsia="Times New Roman"/>
            <w:color w:val="000000"/>
            <w:sz w:val="20"/>
            <w:szCs w:val="20"/>
            <w:u w:val="single"/>
            <w:lang w:val="en-US"/>
          </w:rPr>
          <w:t>ru</w:t>
        </w:r>
      </w:hyperlink>
      <w:r w:rsidRPr="004E42FE">
        <w:rPr>
          <w:rFonts w:eastAsia="Times New Roman"/>
          <w:sz w:val="20"/>
          <w:szCs w:val="20"/>
        </w:rPr>
        <w:t xml:space="preserve">                                                                     поселок Лесной, улица Школьная, дом 1.</w:t>
      </w:r>
    </w:p>
    <w:p w:rsidR="004E42FE" w:rsidRPr="004E42FE" w:rsidRDefault="004E42FE" w:rsidP="004E42FE">
      <w:pPr>
        <w:jc w:val="center"/>
        <w:rPr>
          <w:rFonts w:eastAsia="Times New Roman"/>
          <w:b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01"/>
        <w:gridCol w:w="3302"/>
        <w:gridCol w:w="3570"/>
      </w:tblGrid>
      <w:tr w:rsidR="00DC23B1" w:rsidRPr="00DC23B1" w:rsidTr="00DC23B1">
        <w:tc>
          <w:tcPr>
            <w:tcW w:w="3301" w:type="dxa"/>
          </w:tcPr>
          <w:p w:rsidR="00DC23B1" w:rsidRPr="00DC23B1" w:rsidRDefault="00DC23B1" w:rsidP="00E36FCD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DC23B1">
              <w:rPr>
                <w:rFonts w:eastAsia="Times New Roman"/>
                <w:sz w:val="24"/>
                <w:szCs w:val="24"/>
                <w:lang w:eastAsia="ar-SA"/>
              </w:rPr>
              <w:t>ПРИНЯТО</w:t>
            </w:r>
          </w:p>
          <w:p w:rsidR="00DC23B1" w:rsidRPr="00DC23B1" w:rsidRDefault="00DC23B1" w:rsidP="00E36FCD">
            <w:pPr>
              <w:suppressAutoHyphens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DC23B1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заседания                                                                                            педагогического совета  от 15.02.2018г. №  5                         </w:t>
            </w:r>
          </w:p>
          <w:p w:rsidR="00DC23B1" w:rsidRPr="00DC23B1" w:rsidRDefault="00DC23B1" w:rsidP="00DC23B1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302" w:type="dxa"/>
          </w:tcPr>
          <w:p w:rsidR="00DC23B1" w:rsidRPr="00DC23B1" w:rsidRDefault="00DC23B1" w:rsidP="00E36FCD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DC23B1">
              <w:rPr>
                <w:rFonts w:eastAsia="Times New Roman"/>
                <w:sz w:val="24"/>
                <w:szCs w:val="24"/>
                <w:lang w:eastAsia="ar-SA"/>
              </w:rPr>
              <w:t>СОГЛАСОВАНО</w:t>
            </w:r>
          </w:p>
          <w:p w:rsidR="00DC23B1" w:rsidRPr="00DC23B1" w:rsidRDefault="00C86888" w:rsidP="00E36FCD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Протокол </w:t>
            </w:r>
            <w:r w:rsidR="00DC23B1" w:rsidRPr="00DC23B1">
              <w:rPr>
                <w:rFonts w:eastAsia="Times New Roman"/>
                <w:sz w:val="24"/>
                <w:szCs w:val="24"/>
                <w:lang w:eastAsia="ar-SA"/>
              </w:rPr>
              <w:t>Управляющ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его</w:t>
            </w:r>
            <w:r w:rsidR="00DC23B1" w:rsidRPr="00DC23B1">
              <w:rPr>
                <w:rFonts w:eastAsia="Times New Roman"/>
                <w:sz w:val="24"/>
                <w:szCs w:val="24"/>
                <w:lang w:eastAsia="ar-SA"/>
              </w:rPr>
              <w:t xml:space="preserve"> совет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а</w:t>
            </w:r>
            <w:r w:rsidR="00DC23B1" w:rsidRPr="00DC23B1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  <w:p w:rsidR="00DC23B1" w:rsidRPr="00DC23B1" w:rsidRDefault="00DC23B1" w:rsidP="00E36FCD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DC23B1">
              <w:rPr>
                <w:rFonts w:eastAsia="Times New Roman"/>
                <w:sz w:val="24"/>
                <w:szCs w:val="24"/>
                <w:lang w:eastAsia="ar-SA"/>
              </w:rPr>
              <w:t>от 15.02.2018г. № 4</w:t>
            </w:r>
          </w:p>
        </w:tc>
        <w:tc>
          <w:tcPr>
            <w:tcW w:w="3570" w:type="dxa"/>
          </w:tcPr>
          <w:p w:rsidR="00DC23B1" w:rsidRPr="00DC23B1" w:rsidRDefault="00DC23B1" w:rsidP="00E36FCD">
            <w:pPr>
              <w:keepNext/>
              <w:keepLines/>
              <w:widowControl w:val="0"/>
              <w:tabs>
                <w:tab w:val="left" w:pos="5390"/>
              </w:tabs>
              <w:spacing w:line="274" w:lineRule="exact"/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DC23B1">
              <w:rPr>
                <w:rFonts w:eastAsia="Times New Roman"/>
                <w:bCs/>
                <w:sz w:val="24"/>
                <w:szCs w:val="24"/>
              </w:rPr>
              <w:t>УТВЕРЖДАЮ</w:t>
            </w:r>
          </w:p>
          <w:p w:rsidR="00DC23B1" w:rsidRPr="00DC23B1" w:rsidRDefault="00DC23B1" w:rsidP="00E36FCD">
            <w:pPr>
              <w:widowControl w:val="0"/>
              <w:tabs>
                <w:tab w:val="left" w:pos="5390"/>
              </w:tabs>
              <w:spacing w:line="274" w:lineRule="exact"/>
              <w:jc w:val="right"/>
              <w:rPr>
                <w:rFonts w:eastAsia="Times New Roman"/>
                <w:sz w:val="24"/>
                <w:szCs w:val="24"/>
              </w:rPr>
            </w:pPr>
            <w:r w:rsidRPr="00DC23B1">
              <w:rPr>
                <w:rFonts w:eastAsia="Times New Roman"/>
                <w:sz w:val="24"/>
                <w:szCs w:val="24"/>
              </w:rPr>
              <w:t>Директор школы:</w:t>
            </w:r>
          </w:p>
          <w:p w:rsidR="00DC23B1" w:rsidRPr="00DC23B1" w:rsidRDefault="00DC23B1" w:rsidP="00E36FCD">
            <w:pPr>
              <w:suppressAutoHyphens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  <w:r w:rsidRPr="00DC23B1">
              <w:rPr>
                <w:rFonts w:eastAsia="Times New Roman"/>
                <w:sz w:val="24"/>
                <w:szCs w:val="24"/>
                <w:lang w:eastAsia="ar-SA"/>
              </w:rPr>
              <w:t>_________    Е.А. Григорьева</w:t>
            </w:r>
          </w:p>
          <w:p w:rsidR="00DC23B1" w:rsidRPr="00DC23B1" w:rsidRDefault="00DC23B1" w:rsidP="00E36FCD">
            <w:pPr>
              <w:suppressAutoHyphens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DC23B1">
              <w:rPr>
                <w:rFonts w:eastAsia="Times New Roman"/>
                <w:sz w:val="24"/>
                <w:szCs w:val="24"/>
                <w:lang w:eastAsia="ar-SA"/>
              </w:rPr>
              <w:t xml:space="preserve"> Приказ от 15.02.2018г. № 44</w:t>
            </w:r>
          </w:p>
        </w:tc>
      </w:tr>
    </w:tbl>
    <w:p w:rsidR="004E42FE" w:rsidRPr="00DC23B1" w:rsidRDefault="004E42FE" w:rsidP="004E42FE">
      <w:pPr>
        <w:widowControl w:val="0"/>
        <w:tabs>
          <w:tab w:val="left" w:leader="underscore" w:pos="7814"/>
        </w:tabs>
        <w:spacing w:line="274" w:lineRule="exact"/>
        <w:rPr>
          <w:rFonts w:eastAsia="Times New Roman"/>
        </w:rPr>
      </w:pPr>
    </w:p>
    <w:p w:rsidR="001074A9" w:rsidRPr="00FD1CEC" w:rsidRDefault="004E42FE" w:rsidP="004E42FE">
      <w:pPr>
        <w:ind w:right="-259"/>
        <w:jc w:val="center"/>
        <w:rPr>
          <w:b/>
          <w:sz w:val="24"/>
          <w:szCs w:val="24"/>
        </w:rPr>
      </w:pPr>
      <w:r w:rsidRPr="00FD1CEC">
        <w:rPr>
          <w:rFonts w:eastAsia="Times New Roman"/>
          <w:b/>
          <w:bCs/>
          <w:sz w:val="24"/>
          <w:szCs w:val="24"/>
        </w:rPr>
        <w:t>ПОЛОЖЕНИЕ</w:t>
      </w:r>
    </w:p>
    <w:p w:rsidR="001074A9" w:rsidRPr="00FD1CEC" w:rsidRDefault="004E42FE" w:rsidP="004E42FE">
      <w:pPr>
        <w:numPr>
          <w:ilvl w:val="0"/>
          <w:numId w:val="1"/>
        </w:numPr>
        <w:tabs>
          <w:tab w:val="left" w:pos="2062"/>
        </w:tabs>
        <w:ind w:left="1040" w:right="800" w:firstLine="837"/>
        <w:rPr>
          <w:b/>
          <w:sz w:val="24"/>
          <w:szCs w:val="24"/>
        </w:rPr>
      </w:pPr>
      <w:r w:rsidRPr="00FD1CEC">
        <w:rPr>
          <w:rFonts w:eastAsia="Times New Roman"/>
          <w:b/>
          <w:bCs/>
          <w:sz w:val="24"/>
          <w:szCs w:val="24"/>
        </w:rPr>
        <w:t xml:space="preserve">внутренней системе оценки качества образования </w:t>
      </w:r>
    </w:p>
    <w:p w:rsidR="001074A9" w:rsidRPr="00FD1CEC" w:rsidRDefault="001074A9" w:rsidP="004E42FE">
      <w:pPr>
        <w:rPr>
          <w:b/>
          <w:sz w:val="24"/>
          <w:szCs w:val="24"/>
        </w:rPr>
      </w:pPr>
    </w:p>
    <w:p w:rsidR="001074A9" w:rsidRPr="00FD1CEC" w:rsidRDefault="004E42FE">
      <w:pPr>
        <w:numPr>
          <w:ilvl w:val="0"/>
          <w:numId w:val="2"/>
        </w:numPr>
        <w:tabs>
          <w:tab w:val="left" w:pos="4200"/>
        </w:tabs>
        <w:ind w:left="4200" w:hanging="705"/>
        <w:rPr>
          <w:rFonts w:eastAsia="Times New Roman"/>
          <w:b/>
          <w:bCs/>
          <w:sz w:val="24"/>
          <w:szCs w:val="24"/>
        </w:rPr>
      </w:pPr>
      <w:r w:rsidRPr="00FD1CEC">
        <w:rPr>
          <w:rFonts w:eastAsia="Times New Roman"/>
          <w:b/>
          <w:bCs/>
          <w:sz w:val="24"/>
          <w:szCs w:val="24"/>
        </w:rPr>
        <w:t>Общие положения</w:t>
      </w:r>
    </w:p>
    <w:p w:rsidR="001074A9" w:rsidRPr="00FD1CEC" w:rsidRDefault="001074A9">
      <w:pPr>
        <w:spacing w:line="155" w:lineRule="exact"/>
        <w:rPr>
          <w:sz w:val="24"/>
          <w:szCs w:val="24"/>
        </w:rPr>
      </w:pPr>
    </w:p>
    <w:p w:rsidR="001074A9" w:rsidRPr="00FD1CEC" w:rsidRDefault="004E42FE" w:rsidP="004E42FE">
      <w:pPr>
        <w:jc w:val="both"/>
        <w:rPr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1.1. Настоящее Положение о внутренней системе оценки качества образования  (далее – Положение) определяет цели, задачи, принципы внутренней системы оценки качества образования (далее – ВСОКО) в МОУ Карасёвской средней  общеобразовательной школе (далее – Учреждение), её организационную и функциональную структуру, реализацию.</w:t>
      </w:r>
    </w:p>
    <w:p w:rsidR="001074A9" w:rsidRPr="00FD1CEC" w:rsidRDefault="004E42FE" w:rsidP="004E42FE">
      <w:pPr>
        <w:jc w:val="both"/>
        <w:rPr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 xml:space="preserve">1.2. Положение представляет собой нормативный документ, разработанный в соответствии с законом РФ «Об образовании в Российской Федерации» от 29.12.2012 № 273-ФЗ (статья 28, пункт 3, подпункт 13), где в качестве одной из компетенций образовательного учреждения предусмотрено функционирование </w:t>
      </w:r>
      <w:r w:rsidR="00B00A24" w:rsidRPr="00FD1CEC">
        <w:rPr>
          <w:rFonts w:eastAsia="Times New Roman"/>
          <w:sz w:val="24"/>
          <w:szCs w:val="24"/>
        </w:rPr>
        <w:t>ВСОКО</w:t>
      </w:r>
      <w:r w:rsidRPr="00FD1CEC">
        <w:rPr>
          <w:rFonts w:eastAsia="Times New Roman"/>
          <w:sz w:val="24"/>
          <w:szCs w:val="24"/>
        </w:rPr>
        <w:t>.</w:t>
      </w:r>
    </w:p>
    <w:p w:rsidR="001074A9" w:rsidRPr="00FD1CEC" w:rsidRDefault="004E42FE" w:rsidP="004E42FE">
      <w:pPr>
        <w:jc w:val="both"/>
        <w:rPr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1.3. В</w:t>
      </w:r>
      <w:r w:rsidR="00B00A24" w:rsidRPr="00FD1CEC">
        <w:rPr>
          <w:rFonts w:eastAsia="Times New Roman"/>
          <w:sz w:val="24"/>
          <w:szCs w:val="24"/>
        </w:rPr>
        <w:t>СОКО</w:t>
      </w:r>
      <w:r w:rsidRPr="00FD1CEC">
        <w:rPr>
          <w:rFonts w:eastAsia="Times New Roman"/>
          <w:sz w:val="24"/>
          <w:szCs w:val="24"/>
        </w:rPr>
        <w:t xml:space="preserve"> представляет собой комплекс мероприятий по информационному обеспечению управления Учреждением, основанный на систематическом анализе качества реализации образовательного процесса, его ресурсного обеспечения и его результатов.</w:t>
      </w:r>
    </w:p>
    <w:p w:rsidR="001074A9" w:rsidRPr="00FD1CEC" w:rsidRDefault="004E42FE" w:rsidP="004E42FE">
      <w:pPr>
        <w:jc w:val="both"/>
        <w:rPr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1.4. Основным пользователем результатов ВСОКО Учреждения являются: учителя, обучающиеся, их родители (законные представители), педагогический совет, экспертные комиссии при проведении процедур лицензирования, аккредитации, аттестации работников, Управление образования  Коломенского городского округа</w:t>
      </w:r>
      <w:r w:rsidR="00D57D71">
        <w:rPr>
          <w:rFonts w:eastAsia="Times New Roman"/>
          <w:sz w:val="24"/>
          <w:szCs w:val="24"/>
        </w:rPr>
        <w:t xml:space="preserve"> </w:t>
      </w:r>
      <w:r w:rsidR="00DC23B1">
        <w:rPr>
          <w:rFonts w:eastAsia="Times New Roman"/>
          <w:sz w:val="24"/>
          <w:szCs w:val="24"/>
        </w:rPr>
        <w:t>Московской области</w:t>
      </w:r>
      <w:r w:rsidRPr="00FD1CEC">
        <w:rPr>
          <w:rFonts w:eastAsia="Times New Roman"/>
          <w:sz w:val="24"/>
          <w:szCs w:val="24"/>
        </w:rPr>
        <w:t>.</w:t>
      </w:r>
    </w:p>
    <w:p w:rsidR="001074A9" w:rsidRPr="00FD1CEC" w:rsidRDefault="004E42FE" w:rsidP="004E42FE">
      <w:pPr>
        <w:jc w:val="both"/>
        <w:rPr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1.5. Учреждение обеспечивает проведение необходимых оценочных процедур, разработку и внедрение модели ВСОКО, обеспечивает оценку, учёт и дальнейшее использование полученных результатов.</w:t>
      </w:r>
    </w:p>
    <w:p w:rsidR="001074A9" w:rsidRPr="00FD1CEC" w:rsidRDefault="004E42FE" w:rsidP="004E42FE">
      <w:pPr>
        <w:jc w:val="both"/>
        <w:rPr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1.6. Положение распространяется на работу всех педагогических работников, осуществляющих профессиональную деятельность в соответствии с трудовыми договорами, в том числе и на педагогических работников, работающих по совместительству.</w:t>
      </w:r>
    </w:p>
    <w:p w:rsidR="001074A9" w:rsidRPr="00FD1CEC" w:rsidRDefault="004E42FE" w:rsidP="004E42FE">
      <w:pPr>
        <w:tabs>
          <w:tab w:val="left" w:pos="960"/>
        </w:tabs>
        <w:rPr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1.7.</w:t>
      </w:r>
      <w:r w:rsidRPr="00FD1CEC">
        <w:rPr>
          <w:sz w:val="24"/>
          <w:szCs w:val="24"/>
        </w:rPr>
        <w:tab/>
      </w:r>
      <w:r w:rsidRPr="00FD1CEC">
        <w:rPr>
          <w:rFonts w:eastAsia="Times New Roman"/>
          <w:sz w:val="24"/>
          <w:szCs w:val="24"/>
        </w:rPr>
        <w:t>В настоящем Положении используются следующие термины:</w:t>
      </w:r>
    </w:p>
    <w:p w:rsidR="001074A9" w:rsidRPr="00FD1CEC" w:rsidRDefault="004E42FE" w:rsidP="004E42FE">
      <w:pPr>
        <w:jc w:val="both"/>
        <w:rPr>
          <w:sz w:val="24"/>
          <w:szCs w:val="24"/>
        </w:rPr>
      </w:pPr>
      <w:r w:rsidRPr="00FD1CEC">
        <w:rPr>
          <w:rFonts w:eastAsia="Times New Roman"/>
          <w:b/>
          <w:bCs/>
          <w:sz w:val="24"/>
          <w:szCs w:val="24"/>
        </w:rPr>
        <w:t xml:space="preserve">Качество образования </w:t>
      </w:r>
      <w:r w:rsidRPr="00FD1CEC">
        <w:rPr>
          <w:rFonts w:eastAsia="Times New Roman"/>
          <w:sz w:val="24"/>
          <w:szCs w:val="24"/>
        </w:rPr>
        <w:t>–</w:t>
      </w:r>
      <w:r w:rsidR="00D53884">
        <w:rPr>
          <w:rFonts w:eastAsia="Times New Roman"/>
          <w:sz w:val="24"/>
          <w:szCs w:val="24"/>
        </w:rPr>
        <w:t xml:space="preserve"> </w:t>
      </w:r>
      <w:r w:rsidRPr="00FD1CEC">
        <w:rPr>
          <w:rFonts w:eastAsia="Times New Roman"/>
          <w:sz w:val="24"/>
          <w:szCs w:val="24"/>
        </w:rPr>
        <w:t>комплексная характеристика образовательной</w:t>
      </w:r>
      <w:r w:rsidR="00D53884">
        <w:rPr>
          <w:rFonts w:eastAsia="Times New Roman"/>
          <w:sz w:val="24"/>
          <w:szCs w:val="24"/>
        </w:rPr>
        <w:t xml:space="preserve"> </w:t>
      </w:r>
      <w:r w:rsidRPr="00FD1CEC">
        <w:rPr>
          <w:rFonts w:eastAsia="Times New Roman"/>
          <w:sz w:val="24"/>
          <w:szCs w:val="24"/>
        </w:rPr>
        <w:t>деятельности и подготовки обучающегося, выражающая степень их соответствия федеральным государственным образовательным стандартам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1074A9" w:rsidRPr="00FD1CEC" w:rsidRDefault="004E42FE" w:rsidP="004E42FE">
      <w:pPr>
        <w:jc w:val="both"/>
        <w:rPr>
          <w:sz w:val="24"/>
          <w:szCs w:val="24"/>
        </w:rPr>
      </w:pPr>
      <w:r w:rsidRPr="00FD1CEC">
        <w:rPr>
          <w:rFonts w:eastAsia="Times New Roman"/>
          <w:b/>
          <w:bCs/>
          <w:sz w:val="24"/>
          <w:szCs w:val="24"/>
        </w:rPr>
        <w:t xml:space="preserve">Качество условий </w:t>
      </w:r>
      <w:r w:rsidRPr="00FD1CEC">
        <w:rPr>
          <w:rFonts w:eastAsia="Times New Roman"/>
          <w:sz w:val="24"/>
          <w:szCs w:val="24"/>
        </w:rPr>
        <w:t>–</w:t>
      </w:r>
      <w:r w:rsidR="00D53884">
        <w:rPr>
          <w:rFonts w:eastAsia="Times New Roman"/>
          <w:sz w:val="24"/>
          <w:szCs w:val="24"/>
        </w:rPr>
        <w:t xml:space="preserve"> </w:t>
      </w:r>
      <w:r w:rsidRPr="00FD1CEC">
        <w:rPr>
          <w:rFonts w:eastAsia="Times New Roman"/>
          <w:sz w:val="24"/>
          <w:szCs w:val="24"/>
        </w:rPr>
        <w:t>выполнение санитарно-гигиенических норм организации</w:t>
      </w:r>
      <w:r w:rsidR="00D53884">
        <w:rPr>
          <w:rFonts w:eastAsia="Times New Roman"/>
          <w:sz w:val="24"/>
          <w:szCs w:val="24"/>
        </w:rPr>
        <w:t xml:space="preserve"> </w:t>
      </w:r>
      <w:r w:rsidRPr="00FD1CEC">
        <w:rPr>
          <w:rFonts w:eastAsia="Times New Roman"/>
          <w:sz w:val="24"/>
          <w:szCs w:val="24"/>
        </w:rPr>
        <w:t>образовательного процесса, организация питания в Учреждении, реализация мер по обеспечению безопасности обучающихся в организации образовательного процесса.</w:t>
      </w:r>
    </w:p>
    <w:p w:rsidR="001074A9" w:rsidRPr="00FD1CEC" w:rsidRDefault="004E42FE" w:rsidP="004E42FE">
      <w:pPr>
        <w:jc w:val="both"/>
        <w:rPr>
          <w:sz w:val="24"/>
          <w:szCs w:val="24"/>
        </w:rPr>
      </w:pPr>
      <w:r w:rsidRPr="00FD1CEC">
        <w:rPr>
          <w:rFonts w:eastAsia="Times New Roman"/>
          <w:b/>
          <w:bCs/>
          <w:sz w:val="24"/>
          <w:szCs w:val="24"/>
        </w:rPr>
        <w:t xml:space="preserve">Федеральный государственный образовательный стандарт – </w:t>
      </w:r>
      <w:r w:rsidRPr="00FD1CEC">
        <w:rPr>
          <w:rFonts w:eastAsia="Times New Roman"/>
          <w:sz w:val="24"/>
          <w:szCs w:val="24"/>
        </w:rPr>
        <w:t>совокупность</w:t>
      </w:r>
      <w:r w:rsidR="00D53884">
        <w:rPr>
          <w:rFonts w:eastAsia="Times New Roman"/>
          <w:sz w:val="24"/>
          <w:szCs w:val="24"/>
        </w:rPr>
        <w:t xml:space="preserve"> </w:t>
      </w:r>
      <w:r w:rsidRPr="00FD1CEC">
        <w:rPr>
          <w:rFonts w:eastAsia="Times New Roman"/>
          <w:sz w:val="24"/>
          <w:szCs w:val="24"/>
        </w:rPr>
        <w:t>обязательных требований, определяющ</w:t>
      </w:r>
      <w:r w:rsidR="00D53884">
        <w:rPr>
          <w:rFonts w:eastAsia="Times New Roman"/>
          <w:sz w:val="24"/>
          <w:szCs w:val="24"/>
        </w:rPr>
        <w:t>ая</w:t>
      </w:r>
      <w:r w:rsidRPr="00FD1CEC">
        <w:rPr>
          <w:rFonts w:eastAsia="Times New Roman"/>
          <w:sz w:val="24"/>
          <w:szCs w:val="24"/>
        </w:rPr>
        <w:t xml:space="preserve">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:rsidR="001074A9" w:rsidRPr="00FD1CEC" w:rsidRDefault="004E42FE" w:rsidP="004E42FE">
      <w:pPr>
        <w:jc w:val="both"/>
        <w:rPr>
          <w:sz w:val="24"/>
          <w:szCs w:val="24"/>
        </w:rPr>
      </w:pPr>
      <w:r w:rsidRPr="00FD1CEC">
        <w:rPr>
          <w:rFonts w:eastAsia="Times New Roman"/>
          <w:b/>
          <w:bCs/>
          <w:sz w:val="24"/>
          <w:szCs w:val="24"/>
        </w:rPr>
        <w:t xml:space="preserve">Критерий </w:t>
      </w:r>
      <w:r w:rsidRPr="00FD1CEC">
        <w:rPr>
          <w:rFonts w:eastAsia="Times New Roman"/>
          <w:sz w:val="24"/>
          <w:szCs w:val="24"/>
        </w:rPr>
        <w:t>–</w:t>
      </w:r>
      <w:r w:rsidR="00D53884">
        <w:rPr>
          <w:rFonts w:eastAsia="Times New Roman"/>
          <w:sz w:val="24"/>
          <w:szCs w:val="24"/>
        </w:rPr>
        <w:t xml:space="preserve"> </w:t>
      </w:r>
      <w:r w:rsidRPr="00FD1CEC">
        <w:rPr>
          <w:rFonts w:eastAsia="Times New Roman"/>
          <w:sz w:val="24"/>
          <w:szCs w:val="24"/>
        </w:rPr>
        <w:t>признак,</w:t>
      </w:r>
      <w:r w:rsidR="00D53884">
        <w:rPr>
          <w:rFonts w:eastAsia="Times New Roman"/>
          <w:sz w:val="24"/>
          <w:szCs w:val="24"/>
        </w:rPr>
        <w:t xml:space="preserve"> </w:t>
      </w:r>
      <w:r w:rsidRPr="00FD1CEC">
        <w:rPr>
          <w:rFonts w:eastAsia="Times New Roman"/>
          <w:sz w:val="24"/>
          <w:szCs w:val="24"/>
        </w:rPr>
        <w:t>на основании которого производится оценка,</w:t>
      </w:r>
      <w:r w:rsidR="00D53884">
        <w:rPr>
          <w:rFonts w:eastAsia="Times New Roman"/>
          <w:sz w:val="24"/>
          <w:szCs w:val="24"/>
        </w:rPr>
        <w:t xml:space="preserve"> </w:t>
      </w:r>
      <w:r w:rsidRPr="00FD1CEC">
        <w:rPr>
          <w:rFonts w:eastAsia="Times New Roman"/>
          <w:sz w:val="24"/>
          <w:szCs w:val="24"/>
        </w:rPr>
        <w:t>классификация</w:t>
      </w:r>
      <w:r w:rsidR="00D53884">
        <w:rPr>
          <w:rFonts w:eastAsia="Times New Roman"/>
          <w:sz w:val="24"/>
          <w:szCs w:val="24"/>
        </w:rPr>
        <w:t xml:space="preserve"> </w:t>
      </w:r>
      <w:r w:rsidRPr="00FD1CEC">
        <w:rPr>
          <w:rFonts w:eastAsia="Times New Roman"/>
          <w:sz w:val="24"/>
          <w:szCs w:val="24"/>
        </w:rPr>
        <w:t>оцениваемого объекта.</w:t>
      </w:r>
    </w:p>
    <w:p w:rsidR="001074A9" w:rsidRPr="00FD1CEC" w:rsidRDefault="004E42FE" w:rsidP="00D57D71">
      <w:pPr>
        <w:jc w:val="both"/>
        <w:rPr>
          <w:sz w:val="24"/>
          <w:szCs w:val="24"/>
        </w:rPr>
      </w:pPr>
      <w:r w:rsidRPr="00FD1CEC">
        <w:rPr>
          <w:rFonts w:eastAsia="Times New Roman"/>
          <w:b/>
          <w:bCs/>
          <w:sz w:val="24"/>
          <w:szCs w:val="24"/>
        </w:rPr>
        <w:t xml:space="preserve">Мониторинг в системе образования </w:t>
      </w:r>
      <w:r w:rsidRPr="00FD1CEC">
        <w:rPr>
          <w:rFonts w:eastAsia="Times New Roman"/>
          <w:sz w:val="24"/>
          <w:szCs w:val="24"/>
        </w:rPr>
        <w:t>–</w:t>
      </w:r>
      <w:r w:rsidR="00D57D71">
        <w:rPr>
          <w:rFonts w:eastAsia="Times New Roman"/>
          <w:sz w:val="24"/>
          <w:szCs w:val="24"/>
        </w:rPr>
        <w:t xml:space="preserve"> </w:t>
      </w:r>
      <w:r w:rsidRPr="00FD1CEC">
        <w:rPr>
          <w:rFonts w:eastAsia="Times New Roman"/>
          <w:sz w:val="24"/>
          <w:szCs w:val="24"/>
        </w:rPr>
        <w:t>комплексное аналитическое отслеживание</w:t>
      </w:r>
      <w:r w:rsidR="00D53884">
        <w:rPr>
          <w:rFonts w:eastAsia="Times New Roman"/>
          <w:sz w:val="24"/>
          <w:szCs w:val="24"/>
        </w:rPr>
        <w:t xml:space="preserve"> </w:t>
      </w:r>
      <w:r w:rsidRPr="00FD1CEC">
        <w:rPr>
          <w:rFonts w:eastAsia="Times New Roman"/>
          <w:sz w:val="24"/>
          <w:szCs w:val="24"/>
        </w:rPr>
        <w:t xml:space="preserve">процессов, определяющих количественно-качественные изменения качества образования, </w:t>
      </w:r>
      <w:r w:rsidRPr="00FD1CEC">
        <w:rPr>
          <w:rFonts w:eastAsia="Times New Roman"/>
          <w:sz w:val="24"/>
          <w:szCs w:val="24"/>
        </w:rPr>
        <w:lastRenderedPageBreak/>
        <w:t>результатом которого является установление степени соответствия</w:t>
      </w:r>
      <w:r w:rsidR="00D57D71">
        <w:rPr>
          <w:rFonts w:eastAsia="Times New Roman"/>
          <w:sz w:val="24"/>
          <w:szCs w:val="24"/>
        </w:rPr>
        <w:t xml:space="preserve"> </w:t>
      </w:r>
      <w:r w:rsidRPr="00FD1CEC">
        <w:rPr>
          <w:rFonts w:eastAsia="Times New Roman"/>
          <w:sz w:val="24"/>
          <w:szCs w:val="24"/>
        </w:rPr>
        <w:t>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:rsidR="001074A9" w:rsidRPr="00FD1CEC" w:rsidRDefault="004E42FE" w:rsidP="004E42FE">
      <w:pPr>
        <w:jc w:val="both"/>
        <w:rPr>
          <w:sz w:val="24"/>
          <w:szCs w:val="24"/>
        </w:rPr>
      </w:pPr>
      <w:r w:rsidRPr="00FD1CEC">
        <w:rPr>
          <w:rFonts w:eastAsia="Times New Roman"/>
          <w:b/>
          <w:bCs/>
          <w:sz w:val="24"/>
          <w:szCs w:val="24"/>
        </w:rPr>
        <w:t xml:space="preserve">Экспертиза </w:t>
      </w:r>
      <w:r w:rsidRPr="00FD1CEC">
        <w:rPr>
          <w:rFonts w:eastAsia="Times New Roman"/>
          <w:sz w:val="24"/>
          <w:szCs w:val="24"/>
        </w:rPr>
        <w:t>–</w:t>
      </w:r>
      <w:r w:rsidR="00D53884">
        <w:rPr>
          <w:rFonts w:eastAsia="Times New Roman"/>
          <w:sz w:val="24"/>
          <w:szCs w:val="24"/>
        </w:rPr>
        <w:t xml:space="preserve"> </w:t>
      </w:r>
      <w:r w:rsidRPr="00FD1CEC">
        <w:rPr>
          <w:rFonts w:eastAsia="Times New Roman"/>
          <w:sz w:val="24"/>
          <w:szCs w:val="24"/>
        </w:rPr>
        <w:t>всестороннее изучение и анализ состояния образовательного</w:t>
      </w:r>
      <w:r w:rsidR="00D53884">
        <w:rPr>
          <w:rFonts w:eastAsia="Times New Roman"/>
          <w:sz w:val="24"/>
          <w:szCs w:val="24"/>
        </w:rPr>
        <w:t xml:space="preserve"> </w:t>
      </w:r>
      <w:r w:rsidRPr="00FD1CEC">
        <w:rPr>
          <w:rFonts w:eastAsia="Times New Roman"/>
          <w:sz w:val="24"/>
          <w:szCs w:val="24"/>
        </w:rPr>
        <w:t>процесса, условий и результатов образовательной деятельности.</w:t>
      </w:r>
    </w:p>
    <w:p w:rsidR="001074A9" w:rsidRPr="00FD1CEC" w:rsidRDefault="004E42FE" w:rsidP="004E42FE">
      <w:pPr>
        <w:jc w:val="both"/>
        <w:rPr>
          <w:sz w:val="24"/>
          <w:szCs w:val="24"/>
        </w:rPr>
      </w:pPr>
      <w:r w:rsidRPr="00FD1CEC">
        <w:rPr>
          <w:rFonts w:eastAsia="Times New Roman"/>
          <w:b/>
          <w:bCs/>
          <w:sz w:val="24"/>
          <w:szCs w:val="24"/>
        </w:rPr>
        <w:t xml:space="preserve">Измерение </w:t>
      </w:r>
      <w:r w:rsidRPr="00FD1CEC">
        <w:rPr>
          <w:rFonts w:eastAsia="Times New Roman"/>
          <w:sz w:val="24"/>
          <w:szCs w:val="24"/>
        </w:rPr>
        <w:t>–</w:t>
      </w:r>
      <w:r w:rsidR="00D53884">
        <w:rPr>
          <w:rFonts w:eastAsia="Times New Roman"/>
          <w:sz w:val="24"/>
          <w:szCs w:val="24"/>
        </w:rPr>
        <w:t xml:space="preserve"> </w:t>
      </w:r>
      <w:r w:rsidRPr="00FD1CEC">
        <w:rPr>
          <w:rFonts w:eastAsia="Times New Roman"/>
          <w:sz w:val="24"/>
          <w:szCs w:val="24"/>
        </w:rPr>
        <w:t>метод регистрации состояния качества образования,</w:t>
      </w:r>
      <w:r w:rsidR="00D53884">
        <w:rPr>
          <w:rFonts w:eastAsia="Times New Roman"/>
          <w:sz w:val="24"/>
          <w:szCs w:val="24"/>
        </w:rPr>
        <w:t xml:space="preserve"> </w:t>
      </w:r>
      <w:r w:rsidRPr="00FD1CEC">
        <w:rPr>
          <w:rFonts w:eastAsia="Times New Roman"/>
          <w:sz w:val="24"/>
          <w:szCs w:val="24"/>
        </w:rPr>
        <w:t>а также оценка</w:t>
      </w:r>
      <w:r w:rsidR="00D53884">
        <w:rPr>
          <w:rFonts w:eastAsia="Times New Roman"/>
          <w:sz w:val="24"/>
          <w:szCs w:val="24"/>
        </w:rPr>
        <w:t xml:space="preserve"> </w:t>
      </w:r>
      <w:r w:rsidRPr="00FD1CEC">
        <w:rPr>
          <w:rFonts w:eastAsia="Times New Roman"/>
          <w:sz w:val="24"/>
          <w:szCs w:val="24"/>
        </w:rPr>
        <w:t>уровня образовательных достижений с помощью КИМов (контрольных работ, тестов, анкет и др.), которые имеют стандартизированную форму, и содержание которых соответствует реализуемым образовательным программам.</w:t>
      </w:r>
    </w:p>
    <w:p w:rsidR="001074A9" w:rsidRPr="00FD1CEC" w:rsidRDefault="004E42FE" w:rsidP="004E42FE">
      <w:pPr>
        <w:rPr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1.8. Оценка качества образования осуществляется посредством:</w:t>
      </w:r>
    </w:p>
    <w:p w:rsidR="001074A9" w:rsidRPr="00FD1CEC" w:rsidRDefault="004E42FE" w:rsidP="004E42FE">
      <w:pPr>
        <w:numPr>
          <w:ilvl w:val="0"/>
          <w:numId w:val="26"/>
        </w:numPr>
        <w:tabs>
          <w:tab w:val="left" w:pos="980"/>
        </w:tabs>
        <w:ind w:left="980" w:hanging="358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системы внутришкольного контроля;</w:t>
      </w:r>
    </w:p>
    <w:p w:rsidR="001074A9" w:rsidRPr="00FD1CEC" w:rsidRDefault="004E42FE" w:rsidP="004E42FE">
      <w:pPr>
        <w:numPr>
          <w:ilvl w:val="0"/>
          <w:numId w:val="26"/>
        </w:numPr>
        <w:tabs>
          <w:tab w:val="left" w:pos="980"/>
        </w:tabs>
        <w:ind w:left="980" w:hanging="358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общественной экспертизы качества образования;</w:t>
      </w:r>
    </w:p>
    <w:p w:rsidR="001074A9" w:rsidRPr="00FD1CEC" w:rsidRDefault="004E42FE" w:rsidP="004E42FE">
      <w:pPr>
        <w:numPr>
          <w:ilvl w:val="0"/>
          <w:numId w:val="26"/>
        </w:numPr>
        <w:tabs>
          <w:tab w:val="left" w:pos="980"/>
        </w:tabs>
        <w:ind w:left="980" w:hanging="358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лицензирования;</w:t>
      </w:r>
    </w:p>
    <w:p w:rsidR="001074A9" w:rsidRPr="00FD1CEC" w:rsidRDefault="004E42FE" w:rsidP="004E42FE">
      <w:pPr>
        <w:numPr>
          <w:ilvl w:val="0"/>
          <w:numId w:val="26"/>
        </w:numPr>
        <w:tabs>
          <w:tab w:val="left" w:pos="980"/>
        </w:tabs>
        <w:ind w:left="980" w:hanging="358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государственной аккредитации;</w:t>
      </w:r>
    </w:p>
    <w:p w:rsidR="001074A9" w:rsidRPr="00FD1CEC" w:rsidRDefault="004E42FE" w:rsidP="004E42FE">
      <w:pPr>
        <w:numPr>
          <w:ilvl w:val="0"/>
          <w:numId w:val="26"/>
        </w:numPr>
        <w:tabs>
          <w:tab w:val="left" w:pos="980"/>
        </w:tabs>
        <w:ind w:left="980" w:hanging="358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государственной итоговой аттестации выпускников;</w:t>
      </w:r>
    </w:p>
    <w:p w:rsidR="001074A9" w:rsidRPr="00FD1CEC" w:rsidRDefault="004E42FE" w:rsidP="004E42FE">
      <w:pPr>
        <w:numPr>
          <w:ilvl w:val="0"/>
          <w:numId w:val="26"/>
        </w:numPr>
        <w:tabs>
          <w:tab w:val="left" w:pos="980"/>
        </w:tabs>
        <w:ind w:left="980" w:hanging="358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мониторинга качества образования.</w:t>
      </w:r>
    </w:p>
    <w:p w:rsidR="001074A9" w:rsidRPr="00FD1CEC" w:rsidRDefault="004E42FE" w:rsidP="004E42FE">
      <w:pPr>
        <w:rPr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1.9. В качестве источников данных для оценки качества образования используются:</w:t>
      </w:r>
    </w:p>
    <w:p w:rsidR="001074A9" w:rsidRPr="00FD1CEC" w:rsidRDefault="004E42FE" w:rsidP="00B919D9">
      <w:pPr>
        <w:numPr>
          <w:ilvl w:val="0"/>
          <w:numId w:val="28"/>
        </w:numPr>
        <w:tabs>
          <w:tab w:val="left" w:pos="980"/>
        </w:tabs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образовательная статистика;</w:t>
      </w:r>
    </w:p>
    <w:p w:rsidR="001074A9" w:rsidRPr="00FD1CEC" w:rsidRDefault="004E42FE" w:rsidP="00B919D9">
      <w:pPr>
        <w:numPr>
          <w:ilvl w:val="0"/>
          <w:numId w:val="28"/>
        </w:numPr>
        <w:tabs>
          <w:tab w:val="left" w:pos="980"/>
        </w:tabs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промежуточная и итоговая аттестация;</w:t>
      </w:r>
    </w:p>
    <w:p w:rsidR="001074A9" w:rsidRPr="00FD1CEC" w:rsidRDefault="004E42FE" w:rsidP="00B919D9">
      <w:pPr>
        <w:numPr>
          <w:ilvl w:val="0"/>
          <w:numId w:val="28"/>
        </w:numPr>
        <w:tabs>
          <w:tab w:val="left" w:pos="980"/>
        </w:tabs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мониторинговые исследования;</w:t>
      </w:r>
    </w:p>
    <w:p w:rsidR="001074A9" w:rsidRPr="00FD1CEC" w:rsidRDefault="004E42FE" w:rsidP="00B919D9">
      <w:pPr>
        <w:numPr>
          <w:ilvl w:val="0"/>
          <w:numId w:val="28"/>
        </w:numPr>
        <w:tabs>
          <w:tab w:val="left" w:pos="980"/>
        </w:tabs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социологические опросы;</w:t>
      </w:r>
    </w:p>
    <w:p w:rsidR="001074A9" w:rsidRPr="00FD1CEC" w:rsidRDefault="004E42FE" w:rsidP="00B919D9">
      <w:pPr>
        <w:numPr>
          <w:ilvl w:val="0"/>
          <w:numId w:val="28"/>
        </w:numPr>
        <w:tabs>
          <w:tab w:val="left" w:pos="980"/>
        </w:tabs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 xml:space="preserve">отчеты работников </w:t>
      </w:r>
      <w:r w:rsidR="003A5BCC" w:rsidRPr="00FD1CEC">
        <w:rPr>
          <w:rFonts w:eastAsia="Times New Roman"/>
          <w:sz w:val="24"/>
          <w:szCs w:val="24"/>
        </w:rPr>
        <w:t>Учреждения</w:t>
      </w:r>
      <w:r w:rsidRPr="00FD1CEC">
        <w:rPr>
          <w:rFonts w:eastAsia="Times New Roman"/>
          <w:sz w:val="24"/>
          <w:szCs w:val="24"/>
        </w:rPr>
        <w:t>;</w:t>
      </w:r>
    </w:p>
    <w:p w:rsidR="001074A9" w:rsidRPr="00FD1CEC" w:rsidRDefault="004E42FE" w:rsidP="00B919D9">
      <w:pPr>
        <w:numPr>
          <w:ilvl w:val="0"/>
          <w:numId w:val="28"/>
        </w:numPr>
        <w:tabs>
          <w:tab w:val="left" w:pos="980"/>
        </w:tabs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посещение уроков и внеклассных мероприятий.</w:t>
      </w:r>
    </w:p>
    <w:p w:rsidR="001074A9" w:rsidRPr="00FD1CEC" w:rsidRDefault="001074A9" w:rsidP="004E42FE">
      <w:pPr>
        <w:rPr>
          <w:rFonts w:eastAsia="Symbol"/>
          <w:sz w:val="24"/>
          <w:szCs w:val="24"/>
        </w:rPr>
      </w:pPr>
    </w:p>
    <w:p w:rsidR="001074A9" w:rsidRPr="00FD1CEC" w:rsidRDefault="004E42FE" w:rsidP="004E42FE">
      <w:pPr>
        <w:numPr>
          <w:ilvl w:val="1"/>
          <w:numId w:val="4"/>
        </w:numPr>
        <w:tabs>
          <w:tab w:val="left" w:pos="2220"/>
        </w:tabs>
        <w:ind w:left="2220" w:hanging="386"/>
        <w:rPr>
          <w:rFonts w:eastAsia="Times New Roman"/>
          <w:b/>
          <w:bCs/>
          <w:sz w:val="24"/>
          <w:szCs w:val="24"/>
        </w:rPr>
      </w:pPr>
      <w:r w:rsidRPr="00FD1CEC">
        <w:rPr>
          <w:rFonts w:eastAsia="Times New Roman"/>
          <w:b/>
          <w:bCs/>
          <w:sz w:val="24"/>
          <w:szCs w:val="24"/>
        </w:rPr>
        <w:t>Основные цели, задачи и принципы внутреннего</w:t>
      </w:r>
    </w:p>
    <w:p w:rsidR="001074A9" w:rsidRPr="00FD1CEC" w:rsidRDefault="004E42FE" w:rsidP="004E42FE">
      <w:pPr>
        <w:ind w:left="2820"/>
        <w:rPr>
          <w:sz w:val="24"/>
          <w:szCs w:val="24"/>
        </w:rPr>
      </w:pPr>
      <w:r w:rsidRPr="00FD1CEC">
        <w:rPr>
          <w:rFonts w:eastAsia="Times New Roman"/>
          <w:b/>
          <w:bCs/>
          <w:sz w:val="24"/>
          <w:szCs w:val="24"/>
        </w:rPr>
        <w:t>мониторинга качества образования.</w:t>
      </w:r>
    </w:p>
    <w:p w:rsidR="001074A9" w:rsidRPr="00FD1CEC" w:rsidRDefault="001074A9" w:rsidP="004E42FE">
      <w:pPr>
        <w:rPr>
          <w:sz w:val="24"/>
          <w:szCs w:val="24"/>
        </w:rPr>
      </w:pPr>
    </w:p>
    <w:p w:rsidR="001074A9" w:rsidRPr="00FD1CEC" w:rsidRDefault="004E42FE" w:rsidP="00B00A24">
      <w:pPr>
        <w:tabs>
          <w:tab w:val="left" w:pos="968"/>
        </w:tabs>
        <w:ind w:left="260"/>
        <w:jc w:val="both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2.1.</w:t>
      </w:r>
      <w:r w:rsidRPr="00FD1CEC">
        <w:rPr>
          <w:sz w:val="24"/>
          <w:szCs w:val="24"/>
        </w:rPr>
        <w:tab/>
      </w:r>
      <w:r w:rsidR="00B919D9" w:rsidRPr="00FD1CEC">
        <w:rPr>
          <w:sz w:val="24"/>
          <w:szCs w:val="24"/>
        </w:rPr>
        <w:t>Целью в</w:t>
      </w:r>
      <w:r w:rsidRPr="00FD1CEC">
        <w:rPr>
          <w:rFonts w:eastAsia="Times New Roman"/>
          <w:sz w:val="24"/>
          <w:szCs w:val="24"/>
        </w:rPr>
        <w:t>нутренн</w:t>
      </w:r>
      <w:r w:rsidR="00B919D9" w:rsidRPr="00FD1CEC">
        <w:rPr>
          <w:rFonts w:eastAsia="Times New Roman"/>
          <w:sz w:val="24"/>
          <w:szCs w:val="24"/>
        </w:rPr>
        <w:t xml:space="preserve">его </w:t>
      </w:r>
      <w:r w:rsidRPr="00FD1CEC">
        <w:rPr>
          <w:rFonts w:eastAsia="Times New Roman"/>
          <w:sz w:val="24"/>
          <w:szCs w:val="24"/>
        </w:rPr>
        <w:t xml:space="preserve"> мониторинг</w:t>
      </w:r>
      <w:r w:rsidR="00B919D9" w:rsidRPr="00FD1CEC">
        <w:rPr>
          <w:rFonts w:eastAsia="Times New Roman"/>
          <w:sz w:val="24"/>
          <w:szCs w:val="24"/>
        </w:rPr>
        <w:t>а</w:t>
      </w:r>
      <w:r w:rsidRPr="00FD1CEC">
        <w:rPr>
          <w:rFonts w:eastAsia="Times New Roman"/>
          <w:sz w:val="24"/>
          <w:szCs w:val="24"/>
        </w:rPr>
        <w:t xml:space="preserve">  качества  образования  </w:t>
      </w:r>
      <w:r w:rsidR="00B919D9" w:rsidRPr="00FD1CEC">
        <w:rPr>
          <w:rFonts w:eastAsia="Times New Roman"/>
          <w:sz w:val="24"/>
          <w:szCs w:val="24"/>
        </w:rPr>
        <w:t xml:space="preserve">является </w:t>
      </w:r>
      <w:r w:rsidRPr="00FD1CEC">
        <w:rPr>
          <w:rFonts w:eastAsia="Times New Roman"/>
          <w:sz w:val="24"/>
          <w:szCs w:val="24"/>
        </w:rPr>
        <w:t xml:space="preserve">систематическое отслеживание и анализ состояния системы образования в </w:t>
      </w:r>
      <w:r w:rsidR="00B919D9" w:rsidRPr="00FD1CEC">
        <w:rPr>
          <w:rFonts w:eastAsia="Times New Roman"/>
          <w:sz w:val="24"/>
          <w:szCs w:val="24"/>
        </w:rPr>
        <w:t>У</w:t>
      </w:r>
      <w:r w:rsidRPr="00FD1CEC">
        <w:rPr>
          <w:rFonts w:eastAsia="Times New Roman"/>
          <w:sz w:val="24"/>
          <w:szCs w:val="24"/>
        </w:rPr>
        <w:t>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</w:t>
      </w:r>
    </w:p>
    <w:p w:rsidR="001074A9" w:rsidRPr="00FD1CEC" w:rsidRDefault="004E42FE" w:rsidP="00B00A24">
      <w:pPr>
        <w:tabs>
          <w:tab w:val="left" w:pos="960"/>
        </w:tabs>
        <w:ind w:left="260"/>
        <w:jc w:val="both"/>
        <w:rPr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2.2.</w:t>
      </w:r>
      <w:r w:rsidRPr="00FD1CEC">
        <w:rPr>
          <w:sz w:val="24"/>
          <w:szCs w:val="24"/>
        </w:rPr>
        <w:tab/>
      </w:r>
      <w:r w:rsidR="00B919D9" w:rsidRPr="00FD1CEC">
        <w:rPr>
          <w:sz w:val="24"/>
          <w:szCs w:val="24"/>
        </w:rPr>
        <w:t>Задачами</w:t>
      </w:r>
      <w:r w:rsidR="00D53884">
        <w:rPr>
          <w:sz w:val="24"/>
          <w:szCs w:val="24"/>
        </w:rPr>
        <w:t xml:space="preserve"> </w:t>
      </w:r>
      <w:r w:rsidRPr="00FD1CEC">
        <w:rPr>
          <w:rFonts w:eastAsia="Times New Roman"/>
          <w:sz w:val="24"/>
          <w:szCs w:val="24"/>
        </w:rPr>
        <w:t>системы внутреннего мониторинга качества образования являются:</w:t>
      </w:r>
    </w:p>
    <w:p w:rsidR="001074A9" w:rsidRPr="00FD1CEC" w:rsidRDefault="004E42FE" w:rsidP="00B00A24">
      <w:pPr>
        <w:numPr>
          <w:ilvl w:val="0"/>
          <w:numId w:val="27"/>
        </w:numPr>
        <w:tabs>
          <w:tab w:val="left" w:pos="968"/>
        </w:tabs>
        <w:ind w:left="980" w:hanging="358"/>
        <w:jc w:val="both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</w:t>
      </w:r>
      <w:r w:rsidR="00B919D9" w:rsidRPr="00FD1CEC">
        <w:rPr>
          <w:rFonts w:eastAsia="Times New Roman"/>
          <w:sz w:val="24"/>
          <w:szCs w:val="24"/>
        </w:rPr>
        <w:t>Учреждении</w:t>
      </w:r>
      <w:r w:rsidRPr="00FD1CEC">
        <w:rPr>
          <w:rFonts w:eastAsia="Times New Roman"/>
          <w:sz w:val="24"/>
          <w:szCs w:val="24"/>
        </w:rPr>
        <w:t>;</w:t>
      </w:r>
    </w:p>
    <w:p w:rsidR="001074A9" w:rsidRPr="00FD1CEC" w:rsidRDefault="004E42FE" w:rsidP="00B00A24">
      <w:pPr>
        <w:numPr>
          <w:ilvl w:val="0"/>
          <w:numId w:val="27"/>
        </w:numPr>
        <w:tabs>
          <w:tab w:val="left" w:pos="968"/>
        </w:tabs>
        <w:ind w:left="980" w:hanging="358"/>
        <w:jc w:val="both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 xml:space="preserve">получение объективной информации о функционировании и развитии системы образования в </w:t>
      </w:r>
      <w:r w:rsidR="00B919D9" w:rsidRPr="00FD1CEC">
        <w:rPr>
          <w:rFonts w:eastAsia="Times New Roman"/>
          <w:sz w:val="24"/>
          <w:szCs w:val="24"/>
        </w:rPr>
        <w:t>Учреждении</w:t>
      </w:r>
      <w:r w:rsidRPr="00FD1CEC">
        <w:rPr>
          <w:rFonts w:eastAsia="Times New Roman"/>
          <w:sz w:val="24"/>
          <w:szCs w:val="24"/>
        </w:rPr>
        <w:t>, тенденциях его изменения и причинах, влияющих на его уровень;</w:t>
      </w:r>
    </w:p>
    <w:p w:rsidR="001074A9" w:rsidRPr="00FD1CEC" w:rsidRDefault="004E42FE" w:rsidP="00B00A24">
      <w:pPr>
        <w:numPr>
          <w:ilvl w:val="0"/>
          <w:numId w:val="27"/>
        </w:numPr>
        <w:tabs>
          <w:tab w:val="left" w:pos="968"/>
        </w:tabs>
        <w:ind w:left="980" w:hanging="358"/>
        <w:jc w:val="both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предоставление</w:t>
      </w:r>
      <w:r w:rsidR="00D53884">
        <w:rPr>
          <w:rFonts w:eastAsia="Times New Roman"/>
          <w:sz w:val="24"/>
          <w:szCs w:val="24"/>
        </w:rPr>
        <w:t xml:space="preserve"> </w:t>
      </w:r>
      <w:r w:rsidRPr="00FD1CEC">
        <w:rPr>
          <w:rFonts w:eastAsia="Times New Roman"/>
          <w:sz w:val="24"/>
          <w:szCs w:val="24"/>
        </w:rPr>
        <w:t>всем участникам образовательного процесса и общественности достоверной информации о качестве образования;</w:t>
      </w:r>
    </w:p>
    <w:p w:rsidR="001074A9" w:rsidRPr="00FD1CEC" w:rsidRDefault="004E42FE" w:rsidP="00B00A24">
      <w:pPr>
        <w:numPr>
          <w:ilvl w:val="0"/>
          <w:numId w:val="27"/>
        </w:numPr>
        <w:tabs>
          <w:tab w:val="left" w:pos="968"/>
        </w:tabs>
        <w:ind w:left="980" w:hanging="358"/>
        <w:jc w:val="both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1074A9" w:rsidRPr="00FD1CEC" w:rsidRDefault="004E42FE" w:rsidP="00B00A24">
      <w:pPr>
        <w:numPr>
          <w:ilvl w:val="0"/>
          <w:numId w:val="27"/>
        </w:numPr>
        <w:tabs>
          <w:tab w:val="left" w:pos="980"/>
        </w:tabs>
        <w:ind w:left="980" w:hanging="358"/>
        <w:jc w:val="both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 xml:space="preserve">прогнозирование развития образовательной системы </w:t>
      </w:r>
      <w:r w:rsidR="00B919D9" w:rsidRPr="00FD1CEC">
        <w:rPr>
          <w:rFonts w:eastAsia="Times New Roman"/>
          <w:sz w:val="24"/>
          <w:szCs w:val="24"/>
        </w:rPr>
        <w:t>Учреждения</w:t>
      </w:r>
      <w:r w:rsidRPr="00FD1CEC">
        <w:rPr>
          <w:rFonts w:eastAsia="Times New Roman"/>
          <w:sz w:val="24"/>
          <w:szCs w:val="24"/>
        </w:rPr>
        <w:t>.</w:t>
      </w:r>
    </w:p>
    <w:p w:rsidR="001074A9" w:rsidRPr="00FD1CEC" w:rsidRDefault="001074A9" w:rsidP="00B00A24">
      <w:pPr>
        <w:jc w:val="both"/>
        <w:rPr>
          <w:sz w:val="24"/>
          <w:szCs w:val="24"/>
        </w:rPr>
      </w:pPr>
    </w:p>
    <w:p w:rsidR="001074A9" w:rsidRPr="00FD1CEC" w:rsidRDefault="004E42FE" w:rsidP="004E42FE">
      <w:pPr>
        <w:ind w:left="260" w:right="20"/>
        <w:rPr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 xml:space="preserve">2.3. В основу системы внутреннего мониторинга качества образования положены следующие </w:t>
      </w:r>
      <w:r w:rsidRPr="00FD1CEC">
        <w:rPr>
          <w:rFonts w:eastAsia="Times New Roman"/>
          <w:b/>
          <w:bCs/>
          <w:sz w:val="24"/>
          <w:szCs w:val="24"/>
        </w:rPr>
        <w:t>принципы</w:t>
      </w:r>
      <w:r w:rsidRPr="00FD1CEC">
        <w:rPr>
          <w:rFonts w:eastAsia="Times New Roman"/>
          <w:sz w:val="24"/>
          <w:szCs w:val="24"/>
        </w:rPr>
        <w:t>:</w:t>
      </w:r>
    </w:p>
    <w:p w:rsidR="001074A9" w:rsidRPr="00FD1CEC" w:rsidRDefault="004E42FE" w:rsidP="003330A2">
      <w:pPr>
        <w:numPr>
          <w:ilvl w:val="0"/>
          <w:numId w:val="29"/>
        </w:numPr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объективности, достоверности, полноты и системности информации о качестве образования;</w:t>
      </w:r>
    </w:p>
    <w:p w:rsidR="001074A9" w:rsidRPr="00FD1CEC" w:rsidRDefault="004E42FE" w:rsidP="003330A2">
      <w:pPr>
        <w:numPr>
          <w:ilvl w:val="0"/>
          <w:numId w:val="29"/>
        </w:numPr>
        <w:jc w:val="both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lastRenderedPageBreak/>
        <w:t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1074A9" w:rsidRPr="00FD1CEC" w:rsidRDefault="004E42FE" w:rsidP="003330A2">
      <w:pPr>
        <w:numPr>
          <w:ilvl w:val="0"/>
          <w:numId w:val="29"/>
        </w:numPr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открытости,   прозрачности   процедур   оценки   качества   образования;</w:t>
      </w:r>
    </w:p>
    <w:p w:rsidR="001074A9" w:rsidRPr="00FD1CEC" w:rsidRDefault="004E42FE" w:rsidP="003330A2">
      <w:pPr>
        <w:pStyle w:val="a4"/>
        <w:numPr>
          <w:ilvl w:val="0"/>
          <w:numId w:val="29"/>
        </w:numPr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преемственности в образовательной политике, интеграции в общероссийскую систему оценки качества образования;</w:t>
      </w:r>
    </w:p>
    <w:p w:rsidR="001074A9" w:rsidRPr="00FD1CEC" w:rsidRDefault="004E42FE" w:rsidP="003330A2">
      <w:pPr>
        <w:numPr>
          <w:ilvl w:val="0"/>
          <w:numId w:val="29"/>
        </w:numPr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доступности информации о состоянии и качестве образования для различных групп потребителей;</w:t>
      </w:r>
    </w:p>
    <w:p w:rsidR="001074A9" w:rsidRPr="00FD1CEC" w:rsidRDefault="004E42FE" w:rsidP="003330A2">
      <w:pPr>
        <w:pStyle w:val="a4"/>
        <w:numPr>
          <w:ilvl w:val="0"/>
          <w:numId w:val="29"/>
        </w:numPr>
        <w:tabs>
          <w:tab w:val="left" w:pos="1185"/>
        </w:tabs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рефлексивности, реализуемой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</w:t>
      </w:r>
      <w:r w:rsidR="003330A2" w:rsidRPr="00FD1CEC">
        <w:rPr>
          <w:rFonts w:eastAsia="Times New Roman"/>
          <w:sz w:val="24"/>
          <w:szCs w:val="24"/>
        </w:rPr>
        <w:t>ического работника</w:t>
      </w:r>
      <w:r w:rsidRPr="00FD1CEC">
        <w:rPr>
          <w:rFonts w:eastAsia="Times New Roman"/>
          <w:sz w:val="24"/>
          <w:szCs w:val="24"/>
        </w:rPr>
        <w:t>;</w:t>
      </w:r>
    </w:p>
    <w:p w:rsidR="001074A9" w:rsidRPr="00FD1CEC" w:rsidRDefault="004E42FE" w:rsidP="003330A2">
      <w:pPr>
        <w:numPr>
          <w:ilvl w:val="0"/>
          <w:numId w:val="29"/>
        </w:numPr>
        <w:ind w:right="20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минимизации системы показателей с учетом потребностей разных уровней управления;</w:t>
      </w:r>
    </w:p>
    <w:p w:rsidR="001074A9" w:rsidRPr="00FD1CEC" w:rsidRDefault="004E42FE" w:rsidP="003330A2">
      <w:pPr>
        <w:numPr>
          <w:ilvl w:val="0"/>
          <w:numId w:val="29"/>
        </w:numPr>
        <w:ind w:right="20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сопоставимости системы показателей с муниципальными, региональными аналогами;</w:t>
      </w:r>
    </w:p>
    <w:p w:rsidR="001074A9" w:rsidRPr="00FD1CEC" w:rsidRDefault="004E42FE" w:rsidP="003330A2">
      <w:pPr>
        <w:numPr>
          <w:ilvl w:val="0"/>
          <w:numId w:val="29"/>
        </w:numPr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взаимного дополнения оценочных процедур, установление между ними взаимосвязей и взаимозависимости;</w:t>
      </w:r>
    </w:p>
    <w:p w:rsidR="001074A9" w:rsidRPr="00FD1CEC" w:rsidRDefault="004E42FE" w:rsidP="003330A2">
      <w:pPr>
        <w:numPr>
          <w:ilvl w:val="0"/>
          <w:numId w:val="29"/>
        </w:numPr>
        <w:tabs>
          <w:tab w:val="left" w:pos="1033"/>
        </w:tabs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 xml:space="preserve">соблюдения морально-этических норм при проведении процедур оценки качества образования в </w:t>
      </w:r>
      <w:r w:rsidR="003330A2" w:rsidRPr="00FD1CEC">
        <w:rPr>
          <w:rFonts w:eastAsia="Times New Roman"/>
          <w:sz w:val="24"/>
          <w:szCs w:val="24"/>
        </w:rPr>
        <w:t>Учреждении</w:t>
      </w:r>
      <w:r w:rsidR="00B00A24" w:rsidRPr="00FD1CEC">
        <w:rPr>
          <w:rFonts w:eastAsia="Times New Roman"/>
          <w:sz w:val="24"/>
          <w:szCs w:val="24"/>
        </w:rPr>
        <w:t>.</w:t>
      </w:r>
    </w:p>
    <w:p w:rsidR="001074A9" w:rsidRPr="00FD1CEC" w:rsidRDefault="001074A9" w:rsidP="004E42FE">
      <w:pPr>
        <w:rPr>
          <w:rFonts w:eastAsia="Symbol"/>
          <w:sz w:val="24"/>
          <w:szCs w:val="24"/>
        </w:rPr>
      </w:pPr>
    </w:p>
    <w:p w:rsidR="001074A9" w:rsidRPr="00FD1CEC" w:rsidRDefault="004E42FE" w:rsidP="004E42FE">
      <w:pPr>
        <w:numPr>
          <w:ilvl w:val="1"/>
          <w:numId w:val="8"/>
        </w:numPr>
        <w:tabs>
          <w:tab w:val="left" w:pos="1560"/>
        </w:tabs>
        <w:ind w:left="1560" w:right="-319" w:hanging="384"/>
        <w:jc w:val="center"/>
        <w:rPr>
          <w:sz w:val="24"/>
          <w:szCs w:val="24"/>
        </w:rPr>
      </w:pPr>
      <w:r w:rsidRPr="00FD1CEC">
        <w:rPr>
          <w:rFonts w:eastAsia="Times New Roman"/>
          <w:b/>
          <w:bCs/>
          <w:sz w:val="24"/>
          <w:szCs w:val="24"/>
        </w:rPr>
        <w:t>Организационн</w:t>
      </w:r>
      <w:r w:rsidR="00EF4030" w:rsidRPr="00FD1CEC">
        <w:rPr>
          <w:rFonts w:eastAsia="Times New Roman"/>
          <w:b/>
          <w:bCs/>
          <w:sz w:val="24"/>
          <w:szCs w:val="24"/>
        </w:rPr>
        <w:t xml:space="preserve">ая  и </w:t>
      </w:r>
      <w:r w:rsidR="00B00A24" w:rsidRPr="00FD1CEC">
        <w:rPr>
          <w:rFonts w:eastAsia="Times New Roman"/>
          <w:b/>
          <w:bCs/>
          <w:sz w:val="24"/>
          <w:szCs w:val="24"/>
        </w:rPr>
        <w:t xml:space="preserve"> функциональная структура ВСОКО</w:t>
      </w:r>
      <w:r w:rsidRPr="00FD1CEC">
        <w:rPr>
          <w:rFonts w:eastAsia="Times New Roman"/>
          <w:b/>
          <w:bCs/>
          <w:sz w:val="24"/>
          <w:szCs w:val="24"/>
        </w:rPr>
        <w:t>.</w:t>
      </w:r>
    </w:p>
    <w:p w:rsidR="001074A9" w:rsidRPr="00FD1CEC" w:rsidRDefault="001074A9" w:rsidP="004E42FE">
      <w:pPr>
        <w:rPr>
          <w:sz w:val="24"/>
          <w:szCs w:val="24"/>
        </w:rPr>
      </w:pPr>
    </w:p>
    <w:p w:rsidR="001074A9" w:rsidRPr="00FD1CEC" w:rsidRDefault="004E42FE" w:rsidP="004E42FE">
      <w:pPr>
        <w:ind w:left="260"/>
        <w:jc w:val="both"/>
        <w:rPr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 xml:space="preserve">3.1. 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 </w:t>
      </w:r>
      <w:r w:rsidR="00EF4030" w:rsidRPr="00FD1CEC">
        <w:rPr>
          <w:rFonts w:eastAsia="Times New Roman"/>
          <w:sz w:val="24"/>
          <w:szCs w:val="24"/>
        </w:rPr>
        <w:t>Учреждения</w:t>
      </w:r>
      <w:r w:rsidRPr="00FD1CEC">
        <w:rPr>
          <w:rFonts w:eastAsia="Times New Roman"/>
          <w:sz w:val="24"/>
          <w:szCs w:val="24"/>
        </w:rPr>
        <w:t>, педагогический совет, школьные методические объединения.</w:t>
      </w:r>
    </w:p>
    <w:p w:rsidR="001074A9" w:rsidRPr="00FD1CEC" w:rsidRDefault="004E42FE" w:rsidP="004E42FE">
      <w:pPr>
        <w:tabs>
          <w:tab w:val="left" w:pos="960"/>
        </w:tabs>
        <w:ind w:left="260"/>
        <w:rPr>
          <w:sz w:val="24"/>
          <w:szCs w:val="24"/>
        </w:rPr>
      </w:pPr>
      <w:r w:rsidRPr="00FD1CEC">
        <w:rPr>
          <w:rFonts w:eastAsia="Times New Roman"/>
          <w:b/>
          <w:bCs/>
          <w:sz w:val="24"/>
          <w:szCs w:val="24"/>
        </w:rPr>
        <w:t>3.2.</w:t>
      </w:r>
      <w:r w:rsidRPr="00FD1CEC">
        <w:rPr>
          <w:sz w:val="24"/>
          <w:szCs w:val="24"/>
        </w:rPr>
        <w:tab/>
      </w:r>
      <w:r w:rsidRPr="00FD1CEC">
        <w:rPr>
          <w:rFonts w:eastAsia="Times New Roman"/>
          <w:b/>
          <w:bCs/>
          <w:sz w:val="24"/>
          <w:szCs w:val="24"/>
        </w:rPr>
        <w:t>Администрация школы</w:t>
      </w:r>
      <w:r w:rsidRPr="00FD1CEC">
        <w:rPr>
          <w:rFonts w:eastAsia="Times New Roman"/>
          <w:sz w:val="24"/>
          <w:szCs w:val="24"/>
        </w:rPr>
        <w:t>:</w:t>
      </w:r>
    </w:p>
    <w:p w:rsidR="001074A9" w:rsidRPr="00FD1CEC" w:rsidRDefault="004E42FE" w:rsidP="00B00A24">
      <w:pPr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eastAsia="Times New Roman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 xml:space="preserve">разрабатывает мероприятия и готовит предложения, направленные на совершенствование </w:t>
      </w:r>
      <w:r w:rsidR="00B00A24" w:rsidRPr="00FD1CEC">
        <w:rPr>
          <w:rFonts w:eastAsia="Times New Roman"/>
          <w:sz w:val="24"/>
          <w:szCs w:val="24"/>
        </w:rPr>
        <w:t>ВСОКО Учреждения</w:t>
      </w:r>
      <w:r w:rsidRPr="00FD1CEC">
        <w:rPr>
          <w:rFonts w:eastAsia="Times New Roman"/>
          <w:sz w:val="24"/>
          <w:szCs w:val="24"/>
        </w:rPr>
        <w:t>, участвует</w:t>
      </w:r>
      <w:r w:rsidR="00D53884">
        <w:rPr>
          <w:rFonts w:eastAsia="Times New Roman"/>
          <w:sz w:val="24"/>
          <w:szCs w:val="24"/>
        </w:rPr>
        <w:t xml:space="preserve"> </w:t>
      </w:r>
      <w:r w:rsidR="00EF4030" w:rsidRPr="00FD1CEC">
        <w:rPr>
          <w:rFonts w:eastAsia="Times New Roman"/>
          <w:sz w:val="24"/>
          <w:szCs w:val="24"/>
        </w:rPr>
        <w:t xml:space="preserve">в </w:t>
      </w:r>
      <w:r w:rsidRPr="00FD1CEC">
        <w:rPr>
          <w:rFonts w:eastAsia="Times New Roman"/>
          <w:sz w:val="24"/>
          <w:szCs w:val="24"/>
        </w:rPr>
        <w:t>этих мероприятиях;</w:t>
      </w:r>
    </w:p>
    <w:p w:rsidR="001074A9" w:rsidRPr="00FD1CEC" w:rsidRDefault="004E42FE" w:rsidP="00B00A24">
      <w:pPr>
        <w:numPr>
          <w:ilvl w:val="0"/>
          <w:numId w:val="30"/>
        </w:numPr>
        <w:tabs>
          <w:tab w:val="left" w:pos="0"/>
          <w:tab w:val="left" w:pos="1033"/>
        </w:tabs>
        <w:ind w:left="0" w:firstLine="0"/>
        <w:jc w:val="both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 xml:space="preserve">обеспечивает на основе образовательной программы проведение в </w:t>
      </w:r>
      <w:r w:rsidR="00EF4030" w:rsidRPr="00FD1CEC">
        <w:rPr>
          <w:rFonts w:eastAsia="Times New Roman"/>
          <w:sz w:val="24"/>
          <w:szCs w:val="24"/>
        </w:rPr>
        <w:t>Учреждении</w:t>
      </w:r>
      <w:r w:rsidRPr="00FD1CEC">
        <w:rPr>
          <w:rFonts w:eastAsia="Times New Roman"/>
          <w:sz w:val="24"/>
          <w:szCs w:val="24"/>
        </w:rPr>
        <w:t xml:space="preserve">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1074A9" w:rsidRPr="00FD1CEC" w:rsidRDefault="004E42FE" w:rsidP="00B00A24">
      <w:pPr>
        <w:numPr>
          <w:ilvl w:val="0"/>
          <w:numId w:val="30"/>
        </w:numPr>
        <w:tabs>
          <w:tab w:val="left" w:pos="0"/>
          <w:tab w:val="left" w:pos="1040"/>
        </w:tabs>
        <w:ind w:left="0" w:firstLine="0"/>
        <w:jc w:val="both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 xml:space="preserve">организует   систему   мониторинга   качества   образования   в   </w:t>
      </w:r>
      <w:r w:rsidR="00EF4030" w:rsidRPr="00FD1CEC">
        <w:rPr>
          <w:rFonts w:eastAsia="Times New Roman"/>
          <w:sz w:val="24"/>
          <w:szCs w:val="24"/>
        </w:rPr>
        <w:t>Учреждении;</w:t>
      </w:r>
    </w:p>
    <w:p w:rsidR="001074A9" w:rsidRPr="00FD1CEC" w:rsidRDefault="004E42FE" w:rsidP="00B00A24">
      <w:pPr>
        <w:pStyle w:val="a4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 xml:space="preserve">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</w:t>
      </w:r>
      <w:r w:rsidR="00EF4030" w:rsidRPr="00FD1CEC">
        <w:rPr>
          <w:rFonts w:eastAsia="Times New Roman"/>
          <w:sz w:val="24"/>
          <w:szCs w:val="24"/>
        </w:rPr>
        <w:t>Учреждения</w:t>
      </w:r>
      <w:r w:rsidRPr="00FD1CEC">
        <w:rPr>
          <w:rFonts w:eastAsia="Times New Roman"/>
          <w:sz w:val="24"/>
          <w:szCs w:val="24"/>
        </w:rPr>
        <w:t>;</w:t>
      </w:r>
    </w:p>
    <w:p w:rsidR="001074A9" w:rsidRPr="00FD1CEC" w:rsidRDefault="004E42FE" w:rsidP="00B00A24">
      <w:pPr>
        <w:numPr>
          <w:ilvl w:val="0"/>
          <w:numId w:val="30"/>
        </w:numPr>
        <w:tabs>
          <w:tab w:val="left" w:pos="0"/>
        </w:tabs>
        <w:ind w:left="0" w:right="20" w:firstLine="0"/>
        <w:jc w:val="both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организует изучение информационных запросов основных пользователей системы оценки качества образования;</w:t>
      </w:r>
    </w:p>
    <w:p w:rsidR="001074A9" w:rsidRPr="00FD1CEC" w:rsidRDefault="004E42FE" w:rsidP="00B00A24">
      <w:pPr>
        <w:pStyle w:val="a4"/>
        <w:numPr>
          <w:ilvl w:val="0"/>
          <w:numId w:val="31"/>
        </w:numPr>
        <w:tabs>
          <w:tab w:val="left" w:pos="1320"/>
        </w:tabs>
        <w:ind w:left="0" w:firstLine="0"/>
        <w:jc w:val="both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 xml:space="preserve">обеспечивает условия для подготовки работников </w:t>
      </w:r>
      <w:r w:rsidR="00EF4030" w:rsidRPr="00FD1CEC">
        <w:rPr>
          <w:rFonts w:eastAsia="Times New Roman"/>
          <w:sz w:val="24"/>
          <w:szCs w:val="24"/>
        </w:rPr>
        <w:t>учреждения</w:t>
      </w:r>
      <w:r w:rsidRPr="00FD1CEC">
        <w:rPr>
          <w:rFonts w:eastAsia="Times New Roman"/>
          <w:sz w:val="24"/>
          <w:szCs w:val="24"/>
        </w:rPr>
        <w:t xml:space="preserve"> и общественных экспертов по осуществлению контрольно-оценочных процедур;</w:t>
      </w:r>
    </w:p>
    <w:p w:rsidR="001074A9" w:rsidRPr="00FD1CEC" w:rsidRDefault="004E42FE" w:rsidP="00B00A24">
      <w:pPr>
        <w:numPr>
          <w:ilvl w:val="0"/>
          <w:numId w:val="30"/>
        </w:numPr>
        <w:tabs>
          <w:tab w:val="left" w:pos="284"/>
          <w:tab w:val="left" w:pos="1033"/>
        </w:tabs>
        <w:ind w:left="0" w:firstLine="0"/>
        <w:jc w:val="both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1074A9" w:rsidRPr="00FD1CEC" w:rsidRDefault="004E42FE" w:rsidP="00B00A24">
      <w:pPr>
        <w:numPr>
          <w:ilvl w:val="0"/>
          <w:numId w:val="30"/>
        </w:numPr>
        <w:tabs>
          <w:tab w:val="left" w:pos="284"/>
          <w:tab w:val="left" w:pos="1033"/>
        </w:tabs>
        <w:ind w:left="0" w:firstLine="0"/>
        <w:jc w:val="both"/>
        <w:rPr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 xml:space="preserve">формирует информационно-аналитические материалы по результатам оценки качества образования (анализ работы </w:t>
      </w:r>
      <w:r w:rsidR="00EF4030" w:rsidRPr="00FD1CEC">
        <w:rPr>
          <w:rFonts w:eastAsia="Times New Roman"/>
          <w:sz w:val="24"/>
          <w:szCs w:val="24"/>
        </w:rPr>
        <w:t>Учреждения</w:t>
      </w:r>
      <w:r w:rsidRPr="00FD1CEC">
        <w:rPr>
          <w:rFonts w:eastAsia="Times New Roman"/>
          <w:sz w:val="24"/>
          <w:szCs w:val="24"/>
        </w:rPr>
        <w:t xml:space="preserve"> за учебный год,</w:t>
      </w:r>
      <w:r w:rsidR="00D53884">
        <w:rPr>
          <w:rFonts w:eastAsia="Times New Roman"/>
          <w:sz w:val="24"/>
          <w:szCs w:val="24"/>
        </w:rPr>
        <w:t xml:space="preserve"> </w:t>
      </w:r>
      <w:r w:rsidRPr="00FD1CEC">
        <w:rPr>
          <w:rFonts w:eastAsia="Times New Roman"/>
          <w:sz w:val="24"/>
          <w:szCs w:val="24"/>
        </w:rPr>
        <w:t>публичный доклад директора</w:t>
      </w:r>
      <w:r w:rsidR="00B00A24" w:rsidRPr="00FD1CEC">
        <w:rPr>
          <w:rFonts w:eastAsia="Times New Roman"/>
          <w:sz w:val="24"/>
          <w:szCs w:val="24"/>
        </w:rPr>
        <w:t xml:space="preserve"> школы)</w:t>
      </w:r>
      <w:r w:rsidRPr="00FD1CEC">
        <w:rPr>
          <w:rFonts w:eastAsia="Times New Roman"/>
          <w:sz w:val="24"/>
          <w:szCs w:val="24"/>
        </w:rPr>
        <w:t>;</w:t>
      </w:r>
    </w:p>
    <w:p w:rsidR="001074A9" w:rsidRPr="00FD1CEC" w:rsidRDefault="004E42FE" w:rsidP="00B00A24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1074A9" w:rsidRPr="00FD1CEC" w:rsidRDefault="004E42FE" w:rsidP="004E42FE">
      <w:pPr>
        <w:tabs>
          <w:tab w:val="left" w:pos="820"/>
        </w:tabs>
        <w:ind w:left="260"/>
        <w:rPr>
          <w:sz w:val="24"/>
          <w:szCs w:val="24"/>
        </w:rPr>
      </w:pPr>
      <w:r w:rsidRPr="00FD1CEC">
        <w:rPr>
          <w:rFonts w:eastAsia="Times New Roman"/>
          <w:b/>
          <w:bCs/>
          <w:sz w:val="24"/>
          <w:szCs w:val="24"/>
        </w:rPr>
        <w:t>3.3</w:t>
      </w:r>
      <w:r w:rsidRPr="00FD1CEC">
        <w:rPr>
          <w:rFonts w:eastAsia="Times New Roman"/>
          <w:sz w:val="24"/>
          <w:szCs w:val="24"/>
        </w:rPr>
        <w:t>.</w:t>
      </w:r>
      <w:r w:rsidRPr="00FD1CEC">
        <w:rPr>
          <w:sz w:val="24"/>
          <w:szCs w:val="24"/>
        </w:rPr>
        <w:tab/>
      </w:r>
      <w:r w:rsidRPr="00FD1CEC">
        <w:rPr>
          <w:rFonts w:eastAsia="Times New Roman"/>
          <w:b/>
          <w:bCs/>
          <w:sz w:val="24"/>
          <w:szCs w:val="24"/>
        </w:rPr>
        <w:t>Школьные методические объединения:</w:t>
      </w:r>
    </w:p>
    <w:p w:rsidR="001074A9" w:rsidRPr="00FD1CEC" w:rsidRDefault="004E42FE" w:rsidP="00B00A24">
      <w:pPr>
        <w:numPr>
          <w:ilvl w:val="0"/>
          <w:numId w:val="32"/>
        </w:numPr>
        <w:tabs>
          <w:tab w:val="left" w:pos="0"/>
        </w:tabs>
        <w:ind w:right="20" w:firstLine="142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 xml:space="preserve">участвуют в разработке методики оценки качества образования, системы показателей, характеризующих состояние и динамику развития </w:t>
      </w:r>
      <w:r w:rsidR="00B00A24" w:rsidRPr="00FD1CEC">
        <w:rPr>
          <w:rFonts w:eastAsia="Times New Roman"/>
          <w:sz w:val="24"/>
          <w:szCs w:val="24"/>
        </w:rPr>
        <w:t>Учреждения</w:t>
      </w:r>
      <w:r w:rsidRPr="00FD1CEC">
        <w:rPr>
          <w:rFonts w:eastAsia="Times New Roman"/>
          <w:sz w:val="24"/>
          <w:szCs w:val="24"/>
        </w:rPr>
        <w:t>;</w:t>
      </w:r>
    </w:p>
    <w:p w:rsidR="001074A9" w:rsidRPr="00FD1CEC" w:rsidRDefault="004E42FE" w:rsidP="00B00A24">
      <w:pPr>
        <w:numPr>
          <w:ilvl w:val="0"/>
          <w:numId w:val="32"/>
        </w:numPr>
        <w:tabs>
          <w:tab w:val="left" w:pos="0"/>
        </w:tabs>
        <w:ind w:firstLine="142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участвуют</w:t>
      </w:r>
      <w:r w:rsidR="00D53884">
        <w:rPr>
          <w:rFonts w:eastAsia="Times New Roman"/>
          <w:sz w:val="24"/>
          <w:szCs w:val="24"/>
        </w:rPr>
        <w:t xml:space="preserve"> </w:t>
      </w:r>
      <w:r w:rsidRPr="00FD1CEC">
        <w:rPr>
          <w:rFonts w:eastAsia="Times New Roman"/>
          <w:sz w:val="24"/>
          <w:szCs w:val="24"/>
        </w:rPr>
        <w:t>в разработке критериев оценки результативности профессиональной деятельности педагог</w:t>
      </w:r>
      <w:r w:rsidR="00B00A24" w:rsidRPr="00FD1CEC">
        <w:rPr>
          <w:rFonts w:eastAsia="Times New Roman"/>
          <w:sz w:val="24"/>
          <w:szCs w:val="24"/>
        </w:rPr>
        <w:t>ических работников Учреждения</w:t>
      </w:r>
      <w:r w:rsidRPr="00FD1CEC">
        <w:rPr>
          <w:rFonts w:eastAsia="Times New Roman"/>
          <w:sz w:val="24"/>
          <w:szCs w:val="24"/>
        </w:rPr>
        <w:t>;</w:t>
      </w:r>
    </w:p>
    <w:p w:rsidR="001074A9" w:rsidRPr="00FD1CEC" w:rsidRDefault="004E42FE" w:rsidP="00B00A24">
      <w:pPr>
        <w:numPr>
          <w:ilvl w:val="0"/>
          <w:numId w:val="32"/>
        </w:numPr>
        <w:tabs>
          <w:tab w:val="left" w:pos="0"/>
          <w:tab w:val="left" w:pos="1033"/>
        </w:tabs>
        <w:ind w:right="20" w:firstLine="142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lastRenderedPageBreak/>
        <w:t xml:space="preserve">содействуют проведению подготовки </w:t>
      </w:r>
      <w:r w:rsidR="00B00A24" w:rsidRPr="00FD1CEC">
        <w:rPr>
          <w:rFonts w:eastAsia="Times New Roman"/>
          <w:sz w:val="24"/>
          <w:szCs w:val="24"/>
        </w:rPr>
        <w:t xml:space="preserve">педагогических </w:t>
      </w:r>
      <w:r w:rsidRPr="00FD1CEC">
        <w:rPr>
          <w:rFonts w:eastAsia="Times New Roman"/>
          <w:sz w:val="24"/>
          <w:szCs w:val="24"/>
        </w:rPr>
        <w:t xml:space="preserve">работников </w:t>
      </w:r>
      <w:r w:rsidR="00B00A24" w:rsidRPr="00FD1CEC">
        <w:rPr>
          <w:rFonts w:eastAsia="Times New Roman"/>
          <w:sz w:val="24"/>
          <w:szCs w:val="24"/>
        </w:rPr>
        <w:t>Учреждения</w:t>
      </w:r>
      <w:r w:rsidRPr="00FD1CEC">
        <w:rPr>
          <w:rFonts w:eastAsia="Times New Roman"/>
          <w:sz w:val="24"/>
          <w:szCs w:val="24"/>
        </w:rPr>
        <w:t xml:space="preserve"> и общественных экспертов по осуществлению контрольно-оценочных процедур;</w:t>
      </w:r>
    </w:p>
    <w:p w:rsidR="001074A9" w:rsidRPr="00FD1CEC" w:rsidRDefault="004E42FE" w:rsidP="00B00A24">
      <w:pPr>
        <w:numPr>
          <w:ilvl w:val="0"/>
          <w:numId w:val="32"/>
        </w:numPr>
        <w:tabs>
          <w:tab w:val="left" w:pos="0"/>
        </w:tabs>
        <w:ind w:firstLine="142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проводят экспертизу организации, содержания и результатов аттестации обучающихся и формируют предложения по их совершенствованию;</w:t>
      </w:r>
    </w:p>
    <w:p w:rsidR="001074A9" w:rsidRPr="00FD1CEC" w:rsidRDefault="004E42FE" w:rsidP="00B00A24">
      <w:pPr>
        <w:numPr>
          <w:ilvl w:val="0"/>
          <w:numId w:val="32"/>
        </w:numPr>
        <w:tabs>
          <w:tab w:val="left" w:pos="0"/>
        </w:tabs>
        <w:ind w:right="20" w:firstLine="142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готовят предложения для администрации по выработке управленческих решений по результатам оценки качества образования на уровне</w:t>
      </w:r>
      <w:r w:rsidR="00B00A24" w:rsidRPr="00FD1CEC">
        <w:rPr>
          <w:rFonts w:eastAsia="Times New Roman"/>
          <w:sz w:val="24"/>
          <w:szCs w:val="24"/>
        </w:rPr>
        <w:t xml:space="preserve"> Учреждения</w:t>
      </w:r>
      <w:r w:rsidRPr="00FD1CEC">
        <w:rPr>
          <w:rFonts w:eastAsia="Times New Roman"/>
          <w:sz w:val="24"/>
          <w:szCs w:val="24"/>
        </w:rPr>
        <w:t>.</w:t>
      </w:r>
    </w:p>
    <w:p w:rsidR="001074A9" w:rsidRPr="00FD1CEC" w:rsidRDefault="004E42FE" w:rsidP="004E42FE">
      <w:pPr>
        <w:tabs>
          <w:tab w:val="left" w:pos="960"/>
        </w:tabs>
        <w:ind w:left="260"/>
        <w:rPr>
          <w:sz w:val="24"/>
          <w:szCs w:val="24"/>
        </w:rPr>
      </w:pPr>
      <w:r w:rsidRPr="00FD1CEC">
        <w:rPr>
          <w:rFonts w:eastAsia="Times New Roman"/>
          <w:b/>
          <w:bCs/>
          <w:sz w:val="24"/>
          <w:szCs w:val="24"/>
        </w:rPr>
        <w:t>3.4.</w:t>
      </w:r>
      <w:r w:rsidRPr="00FD1CEC">
        <w:rPr>
          <w:sz w:val="24"/>
          <w:szCs w:val="24"/>
        </w:rPr>
        <w:tab/>
      </w:r>
      <w:r w:rsidRPr="00FD1CEC">
        <w:rPr>
          <w:rFonts w:eastAsia="Times New Roman"/>
          <w:b/>
          <w:bCs/>
          <w:sz w:val="24"/>
          <w:szCs w:val="24"/>
        </w:rPr>
        <w:t>Педагогический совет школы:</w:t>
      </w:r>
    </w:p>
    <w:p w:rsidR="001074A9" w:rsidRPr="00FD1CEC" w:rsidRDefault="004E42FE" w:rsidP="00B00A24">
      <w:pPr>
        <w:numPr>
          <w:ilvl w:val="0"/>
          <w:numId w:val="34"/>
        </w:numPr>
        <w:tabs>
          <w:tab w:val="left" w:pos="968"/>
        </w:tabs>
        <w:ind w:left="0" w:firstLine="142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 xml:space="preserve">содействует определению стратегических направлений развития системы образования в </w:t>
      </w:r>
      <w:r w:rsidR="00FD1CEC" w:rsidRPr="00FD1CEC">
        <w:rPr>
          <w:rFonts w:eastAsia="Times New Roman"/>
          <w:sz w:val="24"/>
          <w:szCs w:val="24"/>
        </w:rPr>
        <w:t>Учреждении</w:t>
      </w:r>
      <w:r w:rsidRPr="00FD1CEC">
        <w:rPr>
          <w:rFonts w:eastAsia="Times New Roman"/>
          <w:sz w:val="24"/>
          <w:szCs w:val="24"/>
        </w:rPr>
        <w:t>;</w:t>
      </w:r>
    </w:p>
    <w:p w:rsidR="001074A9" w:rsidRPr="00FD1CEC" w:rsidRDefault="004E42FE" w:rsidP="00B00A24">
      <w:pPr>
        <w:numPr>
          <w:ilvl w:val="0"/>
          <w:numId w:val="34"/>
        </w:numPr>
        <w:tabs>
          <w:tab w:val="left" w:pos="968"/>
        </w:tabs>
        <w:ind w:left="0" w:right="20" w:firstLine="142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содействует реализации принципа общественного участия в управлении образованием в</w:t>
      </w:r>
      <w:r w:rsidR="00FD1CEC" w:rsidRPr="00FD1CEC">
        <w:rPr>
          <w:rFonts w:eastAsia="Times New Roman"/>
          <w:sz w:val="24"/>
          <w:szCs w:val="24"/>
        </w:rPr>
        <w:t xml:space="preserve"> Учреждении</w:t>
      </w:r>
      <w:r w:rsidRPr="00FD1CEC">
        <w:rPr>
          <w:rFonts w:eastAsia="Times New Roman"/>
          <w:sz w:val="24"/>
          <w:szCs w:val="24"/>
        </w:rPr>
        <w:t>;</w:t>
      </w:r>
    </w:p>
    <w:p w:rsidR="001074A9" w:rsidRPr="00FD1CEC" w:rsidRDefault="004E42FE" w:rsidP="00B00A24">
      <w:pPr>
        <w:numPr>
          <w:ilvl w:val="0"/>
          <w:numId w:val="34"/>
        </w:numPr>
        <w:tabs>
          <w:tab w:val="left" w:pos="968"/>
        </w:tabs>
        <w:ind w:left="0" w:firstLine="142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1074A9" w:rsidRPr="00FD1CEC" w:rsidRDefault="004E42FE" w:rsidP="00B00A24">
      <w:pPr>
        <w:numPr>
          <w:ilvl w:val="0"/>
          <w:numId w:val="34"/>
        </w:numPr>
        <w:tabs>
          <w:tab w:val="left" w:pos="968"/>
        </w:tabs>
        <w:ind w:left="0" w:firstLine="142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 xml:space="preserve">принимает участие в экспертизе качества образовательных результатов, условий организации учебного процесса в </w:t>
      </w:r>
      <w:r w:rsidR="00FD1CEC" w:rsidRPr="00FD1CEC">
        <w:rPr>
          <w:rFonts w:eastAsia="Times New Roman"/>
          <w:sz w:val="24"/>
          <w:szCs w:val="24"/>
        </w:rPr>
        <w:t>Учреждении</w:t>
      </w:r>
      <w:r w:rsidRPr="00FD1CEC">
        <w:rPr>
          <w:rFonts w:eastAsia="Times New Roman"/>
          <w:sz w:val="24"/>
          <w:szCs w:val="24"/>
        </w:rPr>
        <w:t>;</w:t>
      </w:r>
    </w:p>
    <w:p w:rsidR="001074A9" w:rsidRPr="00FD1CEC" w:rsidRDefault="004E42FE" w:rsidP="00B00A24">
      <w:pPr>
        <w:numPr>
          <w:ilvl w:val="0"/>
          <w:numId w:val="34"/>
        </w:numPr>
        <w:tabs>
          <w:tab w:val="left" w:pos="968"/>
        </w:tabs>
        <w:ind w:left="0" w:right="20" w:firstLine="142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содействует</w:t>
      </w:r>
      <w:r w:rsidR="00D53884">
        <w:rPr>
          <w:rFonts w:eastAsia="Times New Roman"/>
          <w:sz w:val="24"/>
          <w:szCs w:val="24"/>
        </w:rPr>
        <w:t xml:space="preserve"> </w:t>
      </w:r>
      <w:r w:rsidRPr="00FD1CEC">
        <w:rPr>
          <w:rFonts w:eastAsia="Times New Roman"/>
          <w:sz w:val="24"/>
          <w:szCs w:val="24"/>
        </w:rPr>
        <w:t>организации работы по повышению квалификации педагогических работников, развитию их творческих инициатив;</w:t>
      </w:r>
    </w:p>
    <w:p w:rsidR="001074A9" w:rsidRPr="00FD1CEC" w:rsidRDefault="00FD1CEC" w:rsidP="00FD1CEC">
      <w:pPr>
        <w:tabs>
          <w:tab w:val="left" w:pos="968"/>
        </w:tabs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 xml:space="preserve">-             </w:t>
      </w:r>
      <w:r w:rsidR="004E42FE" w:rsidRPr="00FD1CEC">
        <w:rPr>
          <w:rFonts w:eastAsia="Times New Roman"/>
          <w:sz w:val="24"/>
          <w:szCs w:val="24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</w:t>
      </w:r>
      <w:r w:rsidRPr="00FD1CEC">
        <w:rPr>
          <w:rFonts w:eastAsia="Times New Roman"/>
          <w:sz w:val="24"/>
          <w:szCs w:val="24"/>
        </w:rPr>
        <w:t>Учреждении</w:t>
      </w:r>
      <w:r w:rsidR="004E42FE" w:rsidRPr="00FD1CEC">
        <w:rPr>
          <w:rFonts w:eastAsia="Times New Roman"/>
          <w:sz w:val="24"/>
          <w:szCs w:val="24"/>
        </w:rPr>
        <w:t>;</w:t>
      </w:r>
    </w:p>
    <w:p w:rsidR="001074A9" w:rsidRPr="00FD1CEC" w:rsidRDefault="004E42FE" w:rsidP="00B00A24">
      <w:pPr>
        <w:numPr>
          <w:ilvl w:val="0"/>
          <w:numId w:val="34"/>
        </w:numPr>
        <w:tabs>
          <w:tab w:val="left" w:pos="968"/>
        </w:tabs>
        <w:ind w:left="0" w:firstLine="142"/>
        <w:jc w:val="both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 xml:space="preserve">заслушивает информацию и отчеты педагогических работников по вопросам образования и воспитания подрастающего поколения, в том числе сообщения о проверке соблюдения санитарно-гигиенического режима в </w:t>
      </w:r>
      <w:r w:rsidR="00FD1CEC" w:rsidRPr="00FD1CEC">
        <w:rPr>
          <w:rFonts w:eastAsia="Times New Roman"/>
          <w:sz w:val="24"/>
          <w:szCs w:val="24"/>
        </w:rPr>
        <w:t xml:space="preserve">Учреждении, </w:t>
      </w:r>
      <w:r w:rsidRPr="00FD1CEC">
        <w:rPr>
          <w:rFonts w:eastAsia="Times New Roman"/>
          <w:sz w:val="24"/>
          <w:szCs w:val="24"/>
        </w:rPr>
        <w:t xml:space="preserve"> об охране труда, здоровья, жизни обучающихся и другие вопросы образовательной деятельности </w:t>
      </w:r>
      <w:r w:rsidR="00FD1CEC" w:rsidRPr="00FD1CEC">
        <w:rPr>
          <w:rFonts w:eastAsia="Times New Roman"/>
          <w:sz w:val="24"/>
          <w:szCs w:val="24"/>
        </w:rPr>
        <w:t>Учреждения</w:t>
      </w:r>
      <w:r w:rsidRPr="00FD1CEC">
        <w:rPr>
          <w:rFonts w:eastAsia="Times New Roman"/>
          <w:sz w:val="24"/>
          <w:szCs w:val="24"/>
        </w:rPr>
        <w:t>.</w:t>
      </w:r>
    </w:p>
    <w:p w:rsidR="001074A9" w:rsidRPr="00FD1CEC" w:rsidRDefault="001074A9" w:rsidP="004E42FE">
      <w:pPr>
        <w:rPr>
          <w:sz w:val="24"/>
          <w:szCs w:val="24"/>
        </w:rPr>
      </w:pPr>
    </w:p>
    <w:p w:rsidR="001074A9" w:rsidRPr="00FD1CEC" w:rsidRDefault="004E42FE" w:rsidP="004E42FE">
      <w:pPr>
        <w:ind w:right="-259"/>
        <w:jc w:val="center"/>
        <w:rPr>
          <w:sz w:val="24"/>
          <w:szCs w:val="24"/>
        </w:rPr>
      </w:pPr>
      <w:r w:rsidRPr="00FD1CEC">
        <w:rPr>
          <w:rFonts w:eastAsia="Times New Roman"/>
          <w:b/>
          <w:bCs/>
          <w:sz w:val="24"/>
          <w:szCs w:val="24"/>
        </w:rPr>
        <w:t xml:space="preserve">4.Реализация </w:t>
      </w:r>
      <w:r w:rsidR="00DC23B1">
        <w:rPr>
          <w:rFonts w:eastAsia="Times New Roman"/>
          <w:b/>
          <w:bCs/>
          <w:sz w:val="24"/>
          <w:szCs w:val="24"/>
        </w:rPr>
        <w:t>внутренней</w:t>
      </w:r>
      <w:r w:rsidRPr="00FD1CEC">
        <w:rPr>
          <w:rFonts w:eastAsia="Times New Roman"/>
          <w:b/>
          <w:bCs/>
          <w:sz w:val="24"/>
          <w:szCs w:val="24"/>
        </w:rPr>
        <w:t xml:space="preserve"> системы оценки качества образования</w:t>
      </w:r>
    </w:p>
    <w:p w:rsidR="001074A9" w:rsidRPr="00FD1CEC" w:rsidRDefault="001074A9" w:rsidP="004E42FE">
      <w:pPr>
        <w:rPr>
          <w:sz w:val="24"/>
          <w:szCs w:val="24"/>
        </w:rPr>
      </w:pPr>
    </w:p>
    <w:p w:rsidR="001074A9" w:rsidRPr="00FD1CEC" w:rsidRDefault="004E42FE" w:rsidP="004E42FE">
      <w:pPr>
        <w:ind w:left="260"/>
        <w:jc w:val="both"/>
        <w:rPr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4.1. Реализация школьной системы оценки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1074A9" w:rsidRPr="00FD1CEC" w:rsidRDefault="004E42FE" w:rsidP="004E42FE">
      <w:pPr>
        <w:ind w:left="260" w:right="20" w:firstLine="65"/>
        <w:jc w:val="both"/>
        <w:rPr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 xml:space="preserve">4.2. Мероприятия по реализации целей и задач ВСОКО планируются и осуществляются на основе проблемного анализа образовательного процесса </w:t>
      </w:r>
      <w:r w:rsidR="00FD1CEC" w:rsidRPr="00FD1CEC">
        <w:rPr>
          <w:rFonts w:eastAsia="Times New Roman"/>
          <w:sz w:val="24"/>
          <w:szCs w:val="24"/>
        </w:rPr>
        <w:t>Учреждения</w:t>
      </w:r>
      <w:r w:rsidRPr="00FD1CEC">
        <w:rPr>
          <w:rFonts w:eastAsia="Times New Roman"/>
          <w:sz w:val="24"/>
          <w:szCs w:val="24"/>
        </w:rPr>
        <w:t>, определения методологии, технологии и инструментария оценки качества образования.</w:t>
      </w:r>
    </w:p>
    <w:p w:rsidR="001074A9" w:rsidRPr="00FD1CEC" w:rsidRDefault="004E42FE" w:rsidP="004E42FE">
      <w:pPr>
        <w:ind w:left="260"/>
        <w:rPr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4.3. Предметом системы оценки качества образования являются:</w:t>
      </w:r>
    </w:p>
    <w:p w:rsidR="001074A9" w:rsidRPr="002227B5" w:rsidRDefault="004E42FE" w:rsidP="002227B5">
      <w:pPr>
        <w:numPr>
          <w:ilvl w:val="0"/>
          <w:numId w:val="35"/>
        </w:numPr>
        <w:tabs>
          <w:tab w:val="left" w:pos="980"/>
        </w:tabs>
        <w:ind w:left="142" w:right="20" w:firstLine="0"/>
        <w:jc w:val="both"/>
        <w:rPr>
          <w:rFonts w:eastAsia="Symbol"/>
          <w:sz w:val="24"/>
          <w:szCs w:val="24"/>
        </w:rPr>
      </w:pPr>
      <w:r w:rsidRPr="002227B5">
        <w:rPr>
          <w:rFonts w:eastAsia="Times New Roman"/>
          <w:sz w:val="24"/>
          <w:szCs w:val="24"/>
        </w:rPr>
        <w:t>качество образовательных результатов обучающихся (степень соответствия индивидуальных образовательных достижений и результатов освоения</w:t>
      </w:r>
      <w:r w:rsidR="00D53884">
        <w:rPr>
          <w:rFonts w:eastAsia="Times New Roman"/>
          <w:sz w:val="24"/>
          <w:szCs w:val="24"/>
        </w:rPr>
        <w:t xml:space="preserve"> </w:t>
      </w:r>
      <w:r w:rsidRPr="002227B5">
        <w:rPr>
          <w:rFonts w:eastAsia="Times New Roman"/>
          <w:sz w:val="24"/>
          <w:szCs w:val="24"/>
        </w:rPr>
        <w:t>обучающимися образовательных программ государственному и социальному стандартам);</w:t>
      </w:r>
    </w:p>
    <w:p w:rsidR="001074A9" w:rsidRPr="00FD1CEC" w:rsidRDefault="004E42FE" w:rsidP="00FD1CEC">
      <w:pPr>
        <w:numPr>
          <w:ilvl w:val="0"/>
          <w:numId w:val="35"/>
        </w:numPr>
        <w:tabs>
          <w:tab w:val="left" w:pos="980"/>
        </w:tabs>
        <w:ind w:left="142" w:hanging="142"/>
        <w:jc w:val="both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1074A9" w:rsidRPr="00FD1CEC" w:rsidRDefault="004E42FE" w:rsidP="00D57D71">
      <w:pPr>
        <w:numPr>
          <w:ilvl w:val="0"/>
          <w:numId w:val="35"/>
        </w:numPr>
        <w:tabs>
          <w:tab w:val="left" w:pos="980"/>
        </w:tabs>
        <w:ind w:left="142" w:hanging="142"/>
        <w:jc w:val="both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 xml:space="preserve">качество основных и дополнительных образовательных программ, принятых и </w:t>
      </w:r>
      <w:r w:rsidR="00D57D71">
        <w:rPr>
          <w:rFonts w:eastAsia="Times New Roman"/>
          <w:sz w:val="24"/>
          <w:szCs w:val="24"/>
        </w:rPr>
        <w:t>р</w:t>
      </w:r>
      <w:r w:rsidRPr="00FD1CEC">
        <w:rPr>
          <w:rFonts w:eastAsia="Times New Roman"/>
          <w:sz w:val="24"/>
          <w:szCs w:val="24"/>
        </w:rPr>
        <w:t xml:space="preserve">еализуемых в </w:t>
      </w:r>
      <w:r w:rsidR="002227B5">
        <w:rPr>
          <w:rFonts w:eastAsia="Times New Roman"/>
          <w:sz w:val="24"/>
          <w:szCs w:val="24"/>
        </w:rPr>
        <w:t>Учреждении</w:t>
      </w:r>
      <w:r w:rsidRPr="00FD1CEC">
        <w:rPr>
          <w:rFonts w:eastAsia="Times New Roman"/>
          <w:sz w:val="24"/>
          <w:szCs w:val="24"/>
        </w:rPr>
        <w:t>, условия их реализации;</w:t>
      </w:r>
    </w:p>
    <w:p w:rsidR="001074A9" w:rsidRPr="00FD1CEC" w:rsidRDefault="004E42FE" w:rsidP="00FD1CEC">
      <w:pPr>
        <w:numPr>
          <w:ilvl w:val="0"/>
          <w:numId w:val="35"/>
        </w:numPr>
        <w:tabs>
          <w:tab w:val="left" w:pos="980"/>
        </w:tabs>
        <w:ind w:left="142" w:hanging="142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воспитательная работа;</w:t>
      </w:r>
    </w:p>
    <w:p w:rsidR="001074A9" w:rsidRPr="00FD1CEC" w:rsidRDefault="004E42FE" w:rsidP="00FD1CEC">
      <w:pPr>
        <w:numPr>
          <w:ilvl w:val="0"/>
          <w:numId w:val="35"/>
        </w:numPr>
        <w:tabs>
          <w:tab w:val="left" w:pos="980"/>
        </w:tabs>
        <w:ind w:left="142" w:hanging="142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профессиональная компетентность педагог</w:t>
      </w:r>
      <w:r w:rsidR="002227B5">
        <w:rPr>
          <w:rFonts w:eastAsia="Times New Roman"/>
          <w:sz w:val="24"/>
          <w:szCs w:val="24"/>
        </w:rPr>
        <w:t>ических работников</w:t>
      </w:r>
      <w:r w:rsidRPr="00FD1CEC">
        <w:rPr>
          <w:rFonts w:eastAsia="Times New Roman"/>
          <w:sz w:val="24"/>
          <w:szCs w:val="24"/>
        </w:rPr>
        <w:t>, их деятельность по обеспечению требуемого качества результатов образования;</w:t>
      </w:r>
    </w:p>
    <w:p w:rsidR="001074A9" w:rsidRPr="00FD1CEC" w:rsidRDefault="004E42FE" w:rsidP="00FD1CEC">
      <w:pPr>
        <w:numPr>
          <w:ilvl w:val="0"/>
          <w:numId w:val="35"/>
        </w:numPr>
        <w:tabs>
          <w:tab w:val="left" w:pos="980"/>
        </w:tabs>
        <w:ind w:left="142" w:hanging="142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 xml:space="preserve">эффективность управления качеством образования и открытость деятельности </w:t>
      </w:r>
      <w:r w:rsidR="002227B5">
        <w:rPr>
          <w:rFonts w:eastAsia="Times New Roman"/>
          <w:sz w:val="24"/>
          <w:szCs w:val="24"/>
        </w:rPr>
        <w:t>Учреждения</w:t>
      </w:r>
      <w:r w:rsidRPr="00FD1CEC">
        <w:rPr>
          <w:rFonts w:eastAsia="Times New Roman"/>
          <w:sz w:val="24"/>
          <w:szCs w:val="24"/>
        </w:rPr>
        <w:t>;</w:t>
      </w:r>
    </w:p>
    <w:p w:rsidR="001074A9" w:rsidRPr="00FD1CEC" w:rsidRDefault="004E42FE" w:rsidP="00FD1CEC">
      <w:pPr>
        <w:numPr>
          <w:ilvl w:val="0"/>
          <w:numId w:val="35"/>
        </w:numPr>
        <w:tabs>
          <w:tab w:val="left" w:pos="980"/>
        </w:tabs>
        <w:ind w:left="142" w:hanging="142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состояние здоровья обучающихся.</w:t>
      </w:r>
    </w:p>
    <w:p w:rsidR="001074A9" w:rsidRPr="00FD1CEC" w:rsidRDefault="004E42FE" w:rsidP="004E42FE">
      <w:pPr>
        <w:ind w:left="260" w:right="20"/>
        <w:rPr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4.4. Реализация ВСОКО осуществляется посредством существующих процедур и экспертной оценки качества образования.</w:t>
      </w:r>
    </w:p>
    <w:p w:rsidR="001074A9" w:rsidRDefault="004E42FE" w:rsidP="004E42FE">
      <w:pPr>
        <w:ind w:left="260"/>
        <w:rPr>
          <w:rFonts w:eastAsia="Times New Roman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4.4.1. Содержание процедуры оценки качества образовательных результатов обучающихся включает в себя:</w:t>
      </w:r>
    </w:p>
    <w:p w:rsidR="001074A9" w:rsidRPr="00FD1CEC" w:rsidRDefault="00DC23B1" w:rsidP="00DC23B1">
      <w:pPr>
        <w:ind w:left="26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государственную итоговую аттестацию </w:t>
      </w:r>
      <w:r w:rsidR="004E42FE" w:rsidRPr="00FD1CEC">
        <w:rPr>
          <w:rFonts w:eastAsia="Times New Roman"/>
          <w:sz w:val="24"/>
          <w:szCs w:val="24"/>
        </w:rPr>
        <w:t>выпускников 11 класс</w:t>
      </w:r>
      <w:r w:rsidR="002227B5">
        <w:rPr>
          <w:rFonts w:eastAsia="Times New Roman"/>
          <w:sz w:val="24"/>
          <w:szCs w:val="24"/>
        </w:rPr>
        <w:t>а</w:t>
      </w:r>
      <w:r w:rsidR="00D57D71">
        <w:rPr>
          <w:rFonts w:eastAsia="Times New Roman"/>
          <w:sz w:val="24"/>
          <w:szCs w:val="24"/>
        </w:rPr>
        <w:t xml:space="preserve"> (Е</w:t>
      </w:r>
      <w:r>
        <w:rPr>
          <w:rFonts w:eastAsia="Times New Roman"/>
          <w:sz w:val="24"/>
          <w:szCs w:val="24"/>
        </w:rPr>
        <w:t>ГЭ, ГВЭ)</w:t>
      </w:r>
      <w:r w:rsidR="004E42FE" w:rsidRPr="00FD1CEC">
        <w:rPr>
          <w:rFonts w:eastAsia="Times New Roman"/>
          <w:sz w:val="24"/>
          <w:szCs w:val="24"/>
        </w:rPr>
        <w:t>;</w:t>
      </w:r>
    </w:p>
    <w:p w:rsidR="001074A9" w:rsidRPr="00FD1CEC" w:rsidRDefault="004E42FE" w:rsidP="002227B5">
      <w:pPr>
        <w:numPr>
          <w:ilvl w:val="0"/>
          <w:numId w:val="36"/>
        </w:numPr>
        <w:tabs>
          <w:tab w:val="left" w:pos="284"/>
        </w:tabs>
        <w:ind w:left="284" w:hanging="142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lastRenderedPageBreak/>
        <w:t>государственную итоговую аттестацию выпускников 9 класс</w:t>
      </w:r>
      <w:r w:rsidR="002227B5">
        <w:rPr>
          <w:rFonts w:eastAsia="Times New Roman"/>
          <w:sz w:val="24"/>
          <w:szCs w:val="24"/>
        </w:rPr>
        <w:t>а</w:t>
      </w:r>
      <w:r w:rsidRPr="00FD1CEC">
        <w:rPr>
          <w:rFonts w:eastAsia="Times New Roman"/>
          <w:sz w:val="24"/>
          <w:szCs w:val="24"/>
        </w:rPr>
        <w:t xml:space="preserve"> (ОГЭ, ГВЭ);</w:t>
      </w:r>
    </w:p>
    <w:p w:rsidR="001074A9" w:rsidRPr="00FD1CEC" w:rsidRDefault="004E42FE" w:rsidP="002227B5">
      <w:pPr>
        <w:numPr>
          <w:ilvl w:val="0"/>
          <w:numId w:val="36"/>
        </w:numPr>
        <w:tabs>
          <w:tab w:val="left" w:pos="284"/>
        </w:tabs>
        <w:ind w:left="284" w:hanging="142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промежуточную и текущую аттестацию обучающихся;</w:t>
      </w:r>
    </w:p>
    <w:p w:rsidR="001074A9" w:rsidRPr="00FD1CEC" w:rsidRDefault="004E42FE" w:rsidP="002227B5">
      <w:pPr>
        <w:numPr>
          <w:ilvl w:val="0"/>
          <w:numId w:val="36"/>
        </w:numPr>
        <w:tabs>
          <w:tab w:val="left" w:pos="284"/>
        </w:tabs>
        <w:ind w:left="284" w:right="20" w:hanging="142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участие и результативность в школьных, муниципальных, областных и др</w:t>
      </w:r>
      <w:r w:rsidR="002227B5">
        <w:rPr>
          <w:rFonts w:eastAsia="Times New Roman"/>
          <w:sz w:val="24"/>
          <w:szCs w:val="24"/>
        </w:rPr>
        <w:t>угих</w:t>
      </w:r>
      <w:r w:rsidRPr="00FD1CEC">
        <w:rPr>
          <w:rFonts w:eastAsia="Times New Roman"/>
          <w:sz w:val="24"/>
          <w:szCs w:val="24"/>
        </w:rPr>
        <w:t xml:space="preserve"> предметных олимпиадах, конкурсах, соревнованиях;</w:t>
      </w:r>
    </w:p>
    <w:p w:rsidR="001074A9" w:rsidRPr="00FD1CEC" w:rsidRDefault="004E42FE" w:rsidP="002227B5">
      <w:pPr>
        <w:numPr>
          <w:ilvl w:val="0"/>
          <w:numId w:val="36"/>
        </w:numPr>
        <w:tabs>
          <w:tab w:val="left" w:pos="284"/>
        </w:tabs>
        <w:ind w:left="284" w:hanging="142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мониторинговое исследование обучающихся 1 класс</w:t>
      </w:r>
      <w:r w:rsidR="002227B5">
        <w:rPr>
          <w:rFonts w:eastAsia="Times New Roman"/>
          <w:sz w:val="24"/>
          <w:szCs w:val="24"/>
        </w:rPr>
        <w:t>а</w:t>
      </w:r>
      <w:r w:rsidRPr="00FD1CEC">
        <w:rPr>
          <w:rFonts w:eastAsia="Times New Roman"/>
          <w:sz w:val="24"/>
          <w:szCs w:val="24"/>
        </w:rPr>
        <w:t xml:space="preserve"> «Готовность к обучению в школе и адаптация»;</w:t>
      </w:r>
    </w:p>
    <w:p w:rsidR="001074A9" w:rsidRPr="00FD1CEC" w:rsidRDefault="004E42FE" w:rsidP="002227B5">
      <w:pPr>
        <w:numPr>
          <w:ilvl w:val="0"/>
          <w:numId w:val="36"/>
        </w:numPr>
        <w:tabs>
          <w:tab w:val="left" w:pos="284"/>
        </w:tabs>
        <w:ind w:left="284" w:hanging="142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мониторинговое исследование обученности и адаптации обучающихся 5 и 10 классов;</w:t>
      </w:r>
    </w:p>
    <w:p w:rsidR="001074A9" w:rsidRPr="00FD1CEC" w:rsidRDefault="004E42FE" w:rsidP="002227B5">
      <w:pPr>
        <w:numPr>
          <w:ilvl w:val="0"/>
          <w:numId w:val="36"/>
        </w:numPr>
        <w:tabs>
          <w:tab w:val="left" w:pos="284"/>
        </w:tabs>
        <w:ind w:left="284" w:hanging="142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 xml:space="preserve">мониторинговое исследование образовательных достижений обучающихся на разных </w:t>
      </w:r>
      <w:r w:rsidR="002227B5">
        <w:rPr>
          <w:rFonts w:eastAsia="Times New Roman"/>
          <w:sz w:val="24"/>
          <w:szCs w:val="24"/>
        </w:rPr>
        <w:t>уровнях</w:t>
      </w:r>
      <w:r w:rsidRPr="00FD1CEC">
        <w:rPr>
          <w:rFonts w:eastAsia="Times New Roman"/>
          <w:sz w:val="24"/>
          <w:szCs w:val="24"/>
        </w:rPr>
        <w:t xml:space="preserve"> обучения.</w:t>
      </w:r>
    </w:p>
    <w:p w:rsidR="001074A9" w:rsidRPr="00FD1CEC" w:rsidRDefault="004E42FE" w:rsidP="004E42FE">
      <w:pPr>
        <w:ind w:left="260"/>
        <w:rPr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4.4.2. Содержание процедуры оценки качества организации образовательного процесса включает в себя:</w:t>
      </w:r>
    </w:p>
    <w:p w:rsidR="001074A9" w:rsidRPr="00FD1CEC" w:rsidRDefault="004E42FE" w:rsidP="002227B5">
      <w:pPr>
        <w:numPr>
          <w:ilvl w:val="0"/>
          <w:numId w:val="37"/>
        </w:numPr>
        <w:tabs>
          <w:tab w:val="left" w:pos="980"/>
        </w:tabs>
        <w:ind w:left="284" w:hanging="142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результаты лицензирования и государственной аккредитации;</w:t>
      </w:r>
    </w:p>
    <w:p w:rsidR="001074A9" w:rsidRPr="00FD1CEC" w:rsidRDefault="004E42FE" w:rsidP="002227B5">
      <w:pPr>
        <w:numPr>
          <w:ilvl w:val="0"/>
          <w:numId w:val="37"/>
        </w:numPr>
        <w:tabs>
          <w:tab w:val="left" w:pos="980"/>
        </w:tabs>
        <w:ind w:left="284" w:hanging="142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эффективность механизмов самооценки и внешней оценки деятельности путем анализа ежегодных публичных докладов;</w:t>
      </w:r>
    </w:p>
    <w:p w:rsidR="001074A9" w:rsidRPr="00FD1CEC" w:rsidRDefault="004E42FE" w:rsidP="002227B5">
      <w:pPr>
        <w:numPr>
          <w:ilvl w:val="0"/>
          <w:numId w:val="37"/>
        </w:numPr>
        <w:tabs>
          <w:tab w:val="left" w:pos="980"/>
        </w:tabs>
        <w:ind w:left="284" w:hanging="142"/>
        <w:jc w:val="both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программно-информационное обеспечение, наличие школьного сайта, регулярно пополнение, интернет и эффективность его использования в учебном процессе;</w:t>
      </w:r>
    </w:p>
    <w:p w:rsidR="001074A9" w:rsidRPr="00FD1CEC" w:rsidRDefault="004E42FE" w:rsidP="002227B5">
      <w:pPr>
        <w:numPr>
          <w:ilvl w:val="0"/>
          <w:numId w:val="37"/>
        </w:numPr>
        <w:tabs>
          <w:tab w:val="left" w:pos="980"/>
        </w:tabs>
        <w:ind w:left="284" w:right="20" w:hanging="142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оснащенность учебных кабинетов современным оборудованием, средствами обучения и мебелью;</w:t>
      </w:r>
    </w:p>
    <w:p w:rsidR="001074A9" w:rsidRPr="00FD1CEC" w:rsidRDefault="004E42FE" w:rsidP="002227B5">
      <w:pPr>
        <w:numPr>
          <w:ilvl w:val="0"/>
          <w:numId w:val="37"/>
        </w:numPr>
        <w:tabs>
          <w:tab w:val="left" w:pos="980"/>
        </w:tabs>
        <w:ind w:left="284" w:hanging="142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обеспеченность методической и учебной литературой;</w:t>
      </w:r>
    </w:p>
    <w:p w:rsidR="001074A9" w:rsidRPr="002227B5" w:rsidRDefault="002227B5" w:rsidP="002227B5">
      <w:pPr>
        <w:tabs>
          <w:tab w:val="left" w:pos="980"/>
        </w:tabs>
        <w:ind w:left="142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="004E42FE" w:rsidRPr="002227B5">
        <w:rPr>
          <w:rFonts w:eastAsia="Times New Roman"/>
          <w:sz w:val="24"/>
          <w:szCs w:val="24"/>
        </w:rPr>
        <w:t xml:space="preserve">оценку обеспечения безопасности (ТБ, ОТ, ППБ, </w:t>
      </w:r>
      <w:r>
        <w:rPr>
          <w:rFonts w:eastAsia="Times New Roman"/>
          <w:sz w:val="24"/>
          <w:szCs w:val="24"/>
        </w:rPr>
        <w:t>АТЗ);</w:t>
      </w:r>
    </w:p>
    <w:p w:rsidR="001074A9" w:rsidRPr="00FD1CEC" w:rsidRDefault="004E42FE" w:rsidP="002227B5">
      <w:pPr>
        <w:numPr>
          <w:ilvl w:val="0"/>
          <w:numId w:val="37"/>
        </w:numPr>
        <w:tabs>
          <w:tab w:val="left" w:pos="980"/>
        </w:tabs>
        <w:ind w:left="284" w:hanging="142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степень соответствия программ дополнительного образования нормативным требованиям;</w:t>
      </w:r>
    </w:p>
    <w:p w:rsidR="001074A9" w:rsidRPr="00FD1CEC" w:rsidRDefault="004E42FE" w:rsidP="002227B5">
      <w:pPr>
        <w:numPr>
          <w:ilvl w:val="0"/>
          <w:numId w:val="37"/>
        </w:numPr>
        <w:tabs>
          <w:tab w:val="left" w:pos="980"/>
        </w:tabs>
        <w:ind w:left="284" w:hanging="142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реализация направленности программ дополнительного образования, заявленной в лицензии;</w:t>
      </w:r>
    </w:p>
    <w:p w:rsidR="001074A9" w:rsidRPr="00FD1CEC" w:rsidRDefault="004E42FE" w:rsidP="002227B5">
      <w:pPr>
        <w:numPr>
          <w:ilvl w:val="0"/>
          <w:numId w:val="37"/>
        </w:numPr>
        <w:tabs>
          <w:tab w:val="left" w:pos="980"/>
        </w:tabs>
        <w:ind w:left="284" w:hanging="142"/>
        <w:rPr>
          <w:rFonts w:eastAsia="Symbol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доля обучающихся (%), охваченных дополнительным образованием.</w:t>
      </w:r>
    </w:p>
    <w:p w:rsidR="001074A9" w:rsidRPr="00FD1CEC" w:rsidRDefault="002227B5" w:rsidP="004E42FE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4.4.3</w:t>
      </w:r>
      <w:r w:rsidR="004E42FE" w:rsidRPr="00FD1CEC">
        <w:rPr>
          <w:rFonts w:eastAsia="Times New Roman"/>
          <w:sz w:val="24"/>
          <w:szCs w:val="24"/>
        </w:rPr>
        <w:t>. Содержание процедуры оценки качества воспитательной работы включает в себя:</w:t>
      </w:r>
    </w:p>
    <w:p w:rsidR="001074A9" w:rsidRPr="00FD1CEC" w:rsidRDefault="001074A9" w:rsidP="004E42FE">
      <w:pPr>
        <w:rPr>
          <w:sz w:val="24"/>
          <w:szCs w:val="24"/>
        </w:rPr>
        <w:sectPr w:rsidR="001074A9" w:rsidRPr="00FD1CEC">
          <w:pgSz w:w="11900" w:h="16838"/>
          <w:pgMar w:top="1123" w:right="846" w:bottom="589" w:left="1440" w:header="0" w:footer="0" w:gutter="0"/>
          <w:cols w:space="720" w:equalWidth="0">
            <w:col w:w="9620"/>
          </w:cols>
        </w:sectPr>
      </w:pPr>
    </w:p>
    <w:p w:rsidR="001074A9" w:rsidRPr="00FD1CEC" w:rsidRDefault="002227B5" w:rsidP="009F7A23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E42FE" w:rsidRPr="00FD1CEC">
        <w:rPr>
          <w:rFonts w:eastAsia="Times New Roman"/>
          <w:sz w:val="24"/>
          <w:szCs w:val="24"/>
        </w:rPr>
        <w:t>степень</w:t>
      </w:r>
      <w:r w:rsidR="004E42FE" w:rsidRPr="00FD1CEC">
        <w:rPr>
          <w:rFonts w:eastAsia="Times New Roman"/>
          <w:sz w:val="24"/>
          <w:szCs w:val="24"/>
        </w:rPr>
        <w:tab/>
        <w:t>вовлеченности</w:t>
      </w:r>
      <w:r w:rsidR="004E42FE" w:rsidRPr="00FD1CEC">
        <w:rPr>
          <w:rFonts w:eastAsia="Times New Roman"/>
          <w:sz w:val="24"/>
          <w:szCs w:val="24"/>
        </w:rPr>
        <w:tab/>
        <w:t>в</w:t>
      </w:r>
      <w:r w:rsidR="004E42FE" w:rsidRPr="00FD1CEC">
        <w:rPr>
          <w:rFonts w:eastAsia="Times New Roman"/>
          <w:sz w:val="24"/>
          <w:szCs w:val="24"/>
        </w:rPr>
        <w:tab/>
        <w:t>воспитательный</w:t>
      </w:r>
      <w:r w:rsidR="004E42FE" w:rsidRPr="00FD1CEC">
        <w:rPr>
          <w:rFonts w:eastAsia="Times New Roman"/>
          <w:sz w:val="24"/>
          <w:szCs w:val="24"/>
        </w:rPr>
        <w:tab/>
        <w:t>процесс</w:t>
      </w:r>
      <w:r w:rsidR="004E42FE" w:rsidRPr="00FD1CEC">
        <w:rPr>
          <w:rFonts w:eastAsia="Times New Roman"/>
          <w:sz w:val="24"/>
          <w:szCs w:val="24"/>
        </w:rPr>
        <w:tab/>
        <w:t>педагогического</w:t>
      </w:r>
    </w:p>
    <w:p w:rsidR="001074A9" w:rsidRPr="00FD1CEC" w:rsidRDefault="004E42FE" w:rsidP="009F7A23">
      <w:pPr>
        <w:jc w:val="both"/>
        <w:rPr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коллектива и родителей</w:t>
      </w:r>
      <w:r w:rsidR="002227B5">
        <w:rPr>
          <w:rFonts w:eastAsia="Times New Roman"/>
          <w:sz w:val="24"/>
          <w:szCs w:val="24"/>
        </w:rPr>
        <w:t xml:space="preserve"> (законных представителей)</w:t>
      </w:r>
      <w:r w:rsidRPr="00FD1CEC">
        <w:rPr>
          <w:rFonts w:eastAsia="Times New Roman"/>
          <w:sz w:val="24"/>
          <w:szCs w:val="24"/>
        </w:rPr>
        <w:t>;</w:t>
      </w:r>
    </w:p>
    <w:p w:rsidR="001074A9" w:rsidRPr="00FD1CEC" w:rsidRDefault="002227B5" w:rsidP="009F7A23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E42FE" w:rsidRPr="00FD1CEC">
        <w:rPr>
          <w:rFonts w:eastAsia="Times New Roman"/>
          <w:sz w:val="24"/>
          <w:szCs w:val="24"/>
        </w:rPr>
        <w:t>качество планирования воспитательной работы;</w:t>
      </w:r>
    </w:p>
    <w:p w:rsidR="002227B5" w:rsidRDefault="002227B5" w:rsidP="009F7A2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E42FE" w:rsidRPr="00FD1CEC">
        <w:rPr>
          <w:rFonts w:eastAsia="Times New Roman"/>
          <w:sz w:val="24"/>
          <w:szCs w:val="24"/>
        </w:rPr>
        <w:t xml:space="preserve">охват обучающихся таким содержанием деятельности, которая соответствует их интересам и потребностям; </w:t>
      </w:r>
    </w:p>
    <w:p w:rsidR="001074A9" w:rsidRPr="00FD1CEC" w:rsidRDefault="002227B5" w:rsidP="009F7A23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E42FE" w:rsidRPr="00FD1CEC">
        <w:rPr>
          <w:rFonts w:eastAsia="Times New Roman"/>
          <w:sz w:val="24"/>
          <w:szCs w:val="24"/>
        </w:rPr>
        <w:t>наличие детского самоуправления;</w:t>
      </w:r>
    </w:p>
    <w:p w:rsidR="002227B5" w:rsidRDefault="002227B5" w:rsidP="009F7A2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E42FE" w:rsidRPr="00FD1CEC">
        <w:rPr>
          <w:rFonts w:eastAsia="Times New Roman"/>
          <w:sz w:val="24"/>
          <w:szCs w:val="24"/>
        </w:rPr>
        <w:t xml:space="preserve">удовлетворенность обучающихся и родителей </w:t>
      </w:r>
      <w:r>
        <w:rPr>
          <w:rFonts w:eastAsia="Times New Roman"/>
          <w:sz w:val="24"/>
          <w:szCs w:val="24"/>
        </w:rPr>
        <w:t xml:space="preserve">(законных  представителей) </w:t>
      </w:r>
      <w:r w:rsidR="004E42FE" w:rsidRPr="00FD1CEC">
        <w:rPr>
          <w:rFonts w:eastAsia="Times New Roman"/>
          <w:sz w:val="24"/>
          <w:szCs w:val="24"/>
        </w:rPr>
        <w:t xml:space="preserve">воспитательным процессом; </w:t>
      </w:r>
    </w:p>
    <w:p w:rsidR="001074A9" w:rsidRPr="00FD1CEC" w:rsidRDefault="002227B5" w:rsidP="009F7A23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E42FE" w:rsidRPr="00FD1CEC">
        <w:rPr>
          <w:rFonts w:eastAsia="Times New Roman"/>
          <w:sz w:val="24"/>
          <w:szCs w:val="24"/>
        </w:rPr>
        <w:t>положительная динамика количества правонарушений и преступлений обучающихся.</w:t>
      </w:r>
    </w:p>
    <w:p w:rsidR="001074A9" w:rsidRPr="00FD1CEC" w:rsidRDefault="004E42FE" w:rsidP="009F7A23">
      <w:pPr>
        <w:ind w:left="260"/>
        <w:jc w:val="both"/>
        <w:rPr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4.4.</w:t>
      </w:r>
      <w:r w:rsidR="002227B5">
        <w:rPr>
          <w:rFonts w:eastAsia="Times New Roman"/>
          <w:sz w:val="24"/>
          <w:szCs w:val="24"/>
        </w:rPr>
        <w:t>4</w:t>
      </w:r>
      <w:r w:rsidRPr="00FD1CEC">
        <w:rPr>
          <w:rFonts w:eastAsia="Times New Roman"/>
          <w:sz w:val="24"/>
          <w:szCs w:val="24"/>
        </w:rPr>
        <w:t>. Содержание процедуры оценки профессиональной компетентности педагогов</w:t>
      </w:r>
    </w:p>
    <w:p w:rsidR="001074A9" w:rsidRPr="00FD1CEC" w:rsidRDefault="004E42FE" w:rsidP="009F7A23">
      <w:pPr>
        <w:numPr>
          <w:ilvl w:val="0"/>
          <w:numId w:val="21"/>
        </w:numPr>
        <w:tabs>
          <w:tab w:val="left" w:pos="505"/>
        </w:tabs>
        <w:ind w:left="260" w:right="20" w:firstLine="2"/>
        <w:jc w:val="both"/>
        <w:rPr>
          <w:rFonts w:eastAsia="Times New Roman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их деятельности по обеспечению требуемого качества образования включает в себя:</w:t>
      </w:r>
    </w:p>
    <w:p w:rsidR="001074A9" w:rsidRPr="00FD1CEC" w:rsidRDefault="001074A9" w:rsidP="009F7A23">
      <w:pPr>
        <w:jc w:val="both"/>
        <w:rPr>
          <w:sz w:val="24"/>
          <w:szCs w:val="24"/>
        </w:rPr>
        <w:sectPr w:rsidR="001074A9" w:rsidRPr="00FD1CEC">
          <w:type w:val="continuous"/>
          <w:pgSz w:w="11900" w:h="16838"/>
          <w:pgMar w:top="1123" w:right="846" w:bottom="589" w:left="1440" w:header="0" w:footer="0" w:gutter="0"/>
          <w:cols w:space="720" w:equalWidth="0">
            <w:col w:w="9620"/>
          </w:cols>
        </w:sectPr>
      </w:pPr>
    </w:p>
    <w:p w:rsidR="001074A9" w:rsidRPr="00FD1CEC" w:rsidRDefault="001074A9" w:rsidP="009F7A23">
      <w:pPr>
        <w:jc w:val="both"/>
        <w:rPr>
          <w:sz w:val="24"/>
          <w:szCs w:val="24"/>
        </w:rPr>
      </w:pPr>
    </w:p>
    <w:p w:rsidR="001074A9" w:rsidRPr="00FD1CEC" w:rsidRDefault="001074A9" w:rsidP="009F7A23">
      <w:pPr>
        <w:ind w:left="620"/>
        <w:jc w:val="both"/>
        <w:rPr>
          <w:sz w:val="24"/>
          <w:szCs w:val="24"/>
        </w:rPr>
      </w:pPr>
    </w:p>
    <w:p w:rsidR="001074A9" w:rsidRPr="00FD1CEC" w:rsidRDefault="001074A9" w:rsidP="009F7A23">
      <w:pPr>
        <w:jc w:val="both"/>
        <w:rPr>
          <w:sz w:val="24"/>
          <w:szCs w:val="24"/>
        </w:rPr>
      </w:pPr>
    </w:p>
    <w:p w:rsidR="001074A9" w:rsidRPr="00FD1CEC" w:rsidRDefault="001074A9" w:rsidP="009F7A23">
      <w:pPr>
        <w:ind w:left="620"/>
        <w:jc w:val="both"/>
        <w:rPr>
          <w:sz w:val="24"/>
          <w:szCs w:val="24"/>
        </w:rPr>
      </w:pPr>
    </w:p>
    <w:p w:rsidR="001074A9" w:rsidRPr="00FD1CEC" w:rsidRDefault="001074A9" w:rsidP="009F7A23">
      <w:pPr>
        <w:jc w:val="both"/>
        <w:rPr>
          <w:sz w:val="24"/>
          <w:szCs w:val="24"/>
        </w:rPr>
      </w:pPr>
    </w:p>
    <w:p w:rsidR="002227B5" w:rsidRDefault="002227B5" w:rsidP="009F7A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42FE" w:rsidRPr="00FD1CEC">
        <w:rPr>
          <w:rFonts w:eastAsia="Times New Roman"/>
          <w:sz w:val="24"/>
          <w:szCs w:val="24"/>
        </w:rPr>
        <w:t>аттестация педагог</w:t>
      </w:r>
      <w:r w:rsidR="009F7A23">
        <w:rPr>
          <w:rFonts w:eastAsia="Times New Roman"/>
          <w:sz w:val="24"/>
          <w:szCs w:val="24"/>
        </w:rPr>
        <w:t>ических работников;</w:t>
      </w:r>
    </w:p>
    <w:p w:rsidR="001074A9" w:rsidRPr="00FD1CEC" w:rsidRDefault="002227B5" w:rsidP="009F7A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42FE" w:rsidRPr="00FD1CEC">
        <w:rPr>
          <w:rFonts w:eastAsia="Times New Roman"/>
          <w:sz w:val="24"/>
          <w:szCs w:val="24"/>
        </w:rPr>
        <w:t>отношение</w:t>
      </w:r>
      <w:r w:rsidR="004E42FE" w:rsidRPr="00FD1CEC">
        <w:rPr>
          <w:rFonts w:eastAsia="Times New Roman"/>
          <w:sz w:val="24"/>
          <w:szCs w:val="24"/>
        </w:rPr>
        <w:tab/>
        <w:t>и</w:t>
      </w:r>
      <w:r w:rsidR="004E42FE" w:rsidRPr="00FD1CEC">
        <w:rPr>
          <w:rFonts w:eastAsia="Times New Roman"/>
          <w:sz w:val="24"/>
          <w:szCs w:val="24"/>
        </w:rPr>
        <w:tab/>
        <w:t>готовность</w:t>
      </w:r>
      <w:r w:rsidR="004E42FE" w:rsidRPr="00FD1CEC">
        <w:rPr>
          <w:rFonts w:eastAsia="Times New Roman"/>
          <w:sz w:val="24"/>
          <w:szCs w:val="24"/>
        </w:rPr>
        <w:tab/>
        <w:t>к</w:t>
      </w:r>
      <w:r w:rsidR="004E42FE" w:rsidRPr="00FD1CEC">
        <w:rPr>
          <w:rFonts w:eastAsia="Times New Roman"/>
          <w:sz w:val="24"/>
          <w:szCs w:val="24"/>
        </w:rPr>
        <w:tab/>
        <w:t>повышению</w:t>
      </w:r>
      <w:r w:rsidR="004E42FE" w:rsidRPr="00FD1CEC">
        <w:rPr>
          <w:rFonts w:eastAsia="Times New Roman"/>
          <w:sz w:val="24"/>
          <w:szCs w:val="24"/>
        </w:rPr>
        <w:tab/>
        <w:t>педагогического</w:t>
      </w:r>
      <w:r w:rsidR="004E42FE" w:rsidRPr="00FD1CEC">
        <w:rPr>
          <w:sz w:val="24"/>
          <w:szCs w:val="24"/>
        </w:rPr>
        <w:tab/>
      </w:r>
      <w:r w:rsidR="004E42FE" w:rsidRPr="00FD1CEC">
        <w:rPr>
          <w:rFonts w:eastAsia="Times New Roman"/>
          <w:sz w:val="24"/>
          <w:szCs w:val="24"/>
        </w:rPr>
        <w:t>мастерства(систематичность прохождения курсов и т.д.);</w:t>
      </w:r>
    </w:p>
    <w:p w:rsidR="001074A9" w:rsidRPr="00FD1CEC" w:rsidRDefault="002227B5" w:rsidP="009F7A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42FE" w:rsidRPr="00FD1CEC">
        <w:rPr>
          <w:rFonts w:eastAsia="Times New Roman"/>
          <w:sz w:val="24"/>
          <w:szCs w:val="24"/>
        </w:rPr>
        <w:t>знание и использование современных педагогических методик и технологий;</w:t>
      </w:r>
    </w:p>
    <w:p w:rsidR="001074A9" w:rsidRPr="00FD1CEC" w:rsidRDefault="002227B5" w:rsidP="009F7A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4E42FE" w:rsidRPr="00FD1CEC">
        <w:rPr>
          <w:rFonts w:eastAsia="Times New Roman"/>
          <w:sz w:val="24"/>
          <w:szCs w:val="24"/>
        </w:rPr>
        <w:t xml:space="preserve">образовательные достижения </w:t>
      </w:r>
      <w:r>
        <w:rPr>
          <w:rFonts w:eastAsia="Times New Roman"/>
          <w:sz w:val="24"/>
          <w:szCs w:val="24"/>
        </w:rPr>
        <w:t>об</w:t>
      </w:r>
      <w:r w:rsidR="004E42FE" w:rsidRPr="00FD1CEC">
        <w:rPr>
          <w:rFonts w:eastAsia="Times New Roman"/>
          <w:sz w:val="24"/>
          <w:szCs w:val="24"/>
        </w:rPr>
        <w:t>уча</w:t>
      </w:r>
      <w:r>
        <w:rPr>
          <w:rFonts w:eastAsia="Times New Roman"/>
          <w:sz w:val="24"/>
          <w:szCs w:val="24"/>
        </w:rPr>
        <w:t>ю</w:t>
      </w:r>
      <w:r w:rsidR="004E42FE" w:rsidRPr="00FD1CEC">
        <w:rPr>
          <w:rFonts w:eastAsia="Times New Roman"/>
          <w:sz w:val="24"/>
          <w:szCs w:val="24"/>
        </w:rPr>
        <w:t>щихся;</w:t>
      </w:r>
    </w:p>
    <w:p w:rsidR="001074A9" w:rsidRPr="00FD1CEC" w:rsidRDefault="002227B5" w:rsidP="009F7A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4E42FE" w:rsidRPr="00FD1CEC">
        <w:rPr>
          <w:rFonts w:eastAsia="Times New Roman"/>
          <w:sz w:val="24"/>
          <w:szCs w:val="24"/>
        </w:rPr>
        <w:t>участие в профессиональных конкурсах разного уровня.</w:t>
      </w:r>
    </w:p>
    <w:p w:rsidR="001074A9" w:rsidRPr="00FD1CEC" w:rsidRDefault="001074A9" w:rsidP="009F7A23">
      <w:pPr>
        <w:jc w:val="both"/>
        <w:rPr>
          <w:sz w:val="24"/>
          <w:szCs w:val="24"/>
        </w:rPr>
        <w:sectPr w:rsidR="001074A9" w:rsidRPr="00FD1CEC" w:rsidSect="00D57D71">
          <w:type w:val="continuous"/>
          <w:pgSz w:w="11900" w:h="16838"/>
          <w:pgMar w:top="1123" w:right="846" w:bottom="589" w:left="1440" w:header="0" w:footer="0" w:gutter="0"/>
          <w:cols w:num="2" w:space="720" w:equalWidth="0">
            <w:col w:w="828" w:space="152"/>
            <w:col w:w="8640"/>
          </w:cols>
        </w:sectPr>
      </w:pPr>
    </w:p>
    <w:p w:rsidR="001074A9" w:rsidRPr="00FD1CEC" w:rsidRDefault="004E42FE" w:rsidP="009F7A23">
      <w:pPr>
        <w:ind w:left="260"/>
        <w:jc w:val="both"/>
        <w:rPr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4.4.</w:t>
      </w:r>
      <w:r w:rsidR="009F7A23">
        <w:rPr>
          <w:rFonts w:eastAsia="Times New Roman"/>
          <w:sz w:val="24"/>
          <w:szCs w:val="24"/>
        </w:rPr>
        <w:t>5</w:t>
      </w:r>
      <w:r w:rsidRPr="00FD1CEC">
        <w:rPr>
          <w:rFonts w:eastAsia="Times New Roman"/>
          <w:sz w:val="24"/>
          <w:szCs w:val="24"/>
        </w:rPr>
        <w:t>. Содержание процедуры оценки здоровья обучающихся включает в себя:</w:t>
      </w:r>
    </w:p>
    <w:p w:rsidR="001074A9" w:rsidRPr="00FD1CEC" w:rsidRDefault="009F7A23" w:rsidP="009F7A23">
      <w:pPr>
        <w:tabs>
          <w:tab w:val="left" w:pos="980"/>
        </w:tabs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E42FE" w:rsidRPr="00FD1CEC">
        <w:rPr>
          <w:rFonts w:eastAsia="Times New Roman"/>
          <w:sz w:val="24"/>
          <w:szCs w:val="24"/>
        </w:rPr>
        <w:t>наличие медицинского кабинета и его оснащенность;</w:t>
      </w:r>
    </w:p>
    <w:p w:rsidR="001074A9" w:rsidRDefault="009F7A23" w:rsidP="009F7A23">
      <w:pPr>
        <w:tabs>
          <w:tab w:val="left" w:pos="98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E42FE" w:rsidRPr="00FD1CEC">
        <w:rPr>
          <w:rFonts w:eastAsia="Times New Roman"/>
          <w:sz w:val="24"/>
          <w:szCs w:val="24"/>
        </w:rPr>
        <w:t>регулярность и качество проведения санитарно-эпидемиологических профилактических мероприятий;</w:t>
      </w:r>
    </w:p>
    <w:p w:rsidR="009F7A23" w:rsidRPr="00FD1CEC" w:rsidRDefault="009F7A23" w:rsidP="009F7A23">
      <w:pPr>
        <w:tabs>
          <w:tab w:val="left" w:pos="1440"/>
        </w:tabs>
        <w:ind w:right="680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FD1CEC">
        <w:rPr>
          <w:rFonts w:eastAsia="Times New Roman"/>
          <w:sz w:val="24"/>
          <w:szCs w:val="24"/>
        </w:rPr>
        <w:t xml:space="preserve">оценку заболеваемости обучающихся, педагогических и других работников </w:t>
      </w:r>
      <w:r>
        <w:rPr>
          <w:rFonts w:eastAsia="Times New Roman"/>
          <w:sz w:val="24"/>
          <w:szCs w:val="24"/>
        </w:rPr>
        <w:t>Учреждения</w:t>
      </w:r>
      <w:r w:rsidRPr="00FD1CEC">
        <w:rPr>
          <w:rFonts w:eastAsia="Times New Roman"/>
          <w:sz w:val="24"/>
          <w:szCs w:val="24"/>
        </w:rPr>
        <w:t>;</w:t>
      </w:r>
    </w:p>
    <w:p w:rsidR="009F7A23" w:rsidRPr="00FD1CEC" w:rsidRDefault="009F7A23" w:rsidP="009F7A23">
      <w:pPr>
        <w:tabs>
          <w:tab w:val="left" w:pos="1440"/>
        </w:tabs>
        <w:ind w:right="680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FD1CEC">
        <w:rPr>
          <w:rFonts w:eastAsia="Times New Roman"/>
          <w:sz w:val="24"/>
          <w:szCs w:val="24"/>
        </w:rPr>
        <w:t>оценку эффективности оздоровительной работы (здоровьесберегающие программы, режим дня, организация отдыха и оздоровления</w:t>
      </w:r>
      <w:r w:rsidR="00D538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обучающихся</w:t>
      </w:r>
      <w:r w:rsidRPr="00FD1CEC">
        <w:rPr>
          <w:rFonts w:eastAsia="Times New Roman"/>
          <w:sz w:val="24"/>
          <w:szCs w:val="24"/>
        </w:rPr>
        <w:t xml:space="preserve"> в каникулярное время);</w:t>
      </w:r>
    </w:p>
    <w:p w:rsidR="009F7A23" w:rsidRPr="009F7A23" w:rsidRDefault="009F7A23" w:rsidP="009F7A23">
      <w:pPr>
        <w:tabs>
          <w:tab w:val="left" w:pos="1440"/>
        </w:tabs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FD1CEC">
        <w:rPr>
          <w:rFonts w:eastAsia="Times New Roman"/>
          <w:sz w:val="24"/>
          <w:szCs w:val="24"/>
        </w:rPr>
        <w:t>оценку состояния физкультурно-оздоровительной работы;</w:t>
      </w:r>
    </w:p>
    <w:p w:rsidR="009F7A23" w:rsidRPr="00FD1CEC" w:rsidRDefault="009F7A23" w:rsidP="009F7A23">
      <w:pPr>
        <w:tabs>
          <w:tab w:val="left" w:pos="1440"/>
        </w:tabs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FD1CEC">
        <w:rPr>
          <w:rFonts w:eastAsia="Times New Roman"/>
          <w:sz w:val="24"/>
          <w:szCs w:val="24"/>
        </w:rPr>
        <w:t>диагностик</w:t>
      </w:r>
      <w:r w:rsidR="00DC23B1">
        <w:rPr>
          <w:rFonts w:eastAsia="Times New Roman"/>
          <w:sz w:val="24"/>
          <w:szCs w:val="24"/>
        </w:rPr>
        <w:t>у</w:t>
      </w:r>
      <w:r w:rsidRPr="00FD1CEC">
        <w:rPr>
          <w:rFonts w:eastAsia="Times New Roman"/>
          <w:sz w:val="24"/>
          <w:szCs w:val="24"/>
        </w:rPr>
        <w:t xml:space="preserve"> состояния здоровья обучающихся.</w:t>
      </w:r>
    </w:p>
    <w:p w:rsidR="009F7A23" w:rsidRPr="009F7A23" w:rsidRDefault="009F7A23" w:rsidP="009F7A23">
      <w:pPr>
        <w:tabs>
          <w:tab w:val="left" w:pos="980"/>
        </w:tabs>
        <w:ind w:left="980"/>
        <w:rPr>
          <w:rFonts w:eastAsia="Symbol"/>
          <w:sz w:val="24"/>
          <w:szCs w:val="24"/>
        </w:rPr>
        <w:sectPr w:rsidR="009F7A23" w:rsidRPr="009F7A23">
          <w:type w:val="continuous"/>
          <w:pgSz w:w="11900" w:h="16838"/>
          <w:pgMar w:top="1123" w:right="846" w:bottom="589" w:left="1440" w:header="0" w:footer="0" w:gutter="0"/>
          <w:cols w:space="720" w:equalWidth="0">
            <w:col w:w="9620"/>
          </w:cols>
        </w:sectPr>
      </w:pPr>
    </w:p>
    <w:p w:rsidR="009F7A23" w:rsidRDefault="004E42FE" w:rsidP="009F7A23">
      <w:pPr>
        <w:ind w:left="720" w:right="700"/>
        <w:jc w:val="both"/>
        <w:rPr>
          <w:rFonts w:eastAsia="Times New Roman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lastRenderedPageBreak/>
        <w:t>4.5. Критерии выступают в качестве инструмента, призванного наполнить содержанием оценку и обеспечить измерение уровня достижений результатов</w:t>
      </w:r>
      <w:r w:rsidR="00D53884">
        <w:rPr>
          <w:rFonts w:eastAsia="Times New Roman"/>
          <w:sz w:val="24"/>
          <w:szCs w:val="24"/>
        </w:rPr>
        <w:t xml:space="preserve"> </w:t>
      </w:r>
      <w:r w:rsidRPr="00FD1CEC">
        <w:rPr>
          <w:rFonts w:eastAsia="Times New Roman"/>
          <w:sz w:val="24"/>
          <w:szCs w:val="24"/>
        </w:rPr>
        <w:t>деятельности</w:t>
      </w:r>
      <w:r w:rsidR="009F7A23">
        <w:rPr>
          <w:rFonts w:eastAsia="Times New Roman"/>
          <w:sz w:val="24"/>
          <w:szCs w:val="24"/>
        </w:rPr>
        <w:t xml:space="preserve"> Учреждения</w:t>
      </w:r>
      <w:r w:rsidRPr="00FD1CEC">
        <w:rPr>
          <w:rFonts w:eastAsia="Times New Roman"/>
          <w:sz w:val="24"/>
          <w:szCs w:val="24"/>
        </w:rPr>
        <w:t xml:space="preserve">. </w:t>
      </w:r>
    </w:p>
    <w:p w:rsidR="001074A9" w:rsidRDefault="004E42FE" w:rsidP="009F7A23">
      <w:pPr>
        <w:ind w:left="720" w:right="700"/>
        <w:jc w:val="both"/>
        <w:rPr>
          <w:rFonts w:eastAsia="Times New Roman"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>4.6.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9F7A23" w:rsidRDefault="009F7A23" w:rsidP="009F7A23">
      <w:pPr>
        <w:ind w:left="720" w:right="700"/>
        <w:jc w:val="both"/>
        <w:rPr>
          <w:rFonts w:eastAsia="Times New Roman"/>
          <w:sz w:val="24"/>
          <w:szCs w:val="24"/>
        </w:rPr>
      </w:pPr>
    </w:p>
    <w:p w:rsidR="001074A9" w:rsidRDefault="004E42FE" w:rsidP="004E42FE">
      <w:pPr>
        <w:numPr>
          <w:ilvl w:val="0"/>
          <w:numId w:val="24"/>
        </w:numPr>
        <w:tabs>
          <w:tab w:val="left" w:pos="1820"/>
        </w:tabs>
        <w:ind w:left="1820" w:hanging="716"/>
        <w:rPr>
          <w:rFonts w:eastAsia="Times New Roman"/>
          <w:b/>
          <w:bCs/>
          <w:sz w:val="24"/>
          <w:szCs w:val="24"/>
        </w:rPr>
      </w:pPr>
      <w:r w:rsidRPr="00FD1CEC">
        <w:rPr>
          <w:rFonts w:eastAsia="Times New Roman"/>
          <w:b/>
          <w:bCs/>
          <w:sz w:val="24"/>
          <w:szCs w:val="24"/>
        </w:rPr>
        <w:lastRenderedPageBreak/>
        <w:t>Объекты мониторинга и характеризующие их показатели ВСОКО</w:t>
      </w:r>
    </w:p>
    <w:p w:rsidR="00DC23B1" w:rsidRDefault="00DC23B1" w:rsidP="00DC23B1">
      <w:pPr>
        <w:tabs>
          <w:tab w:val="left" w:pos="1820"/>
        </w:tabs>
        <w:ind w:left="1820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11087" w:type="dxa"/>
        <w:tblInd w:w="-765" w:type="dxa"/>
        <w:tblLook w:val="04A0" w:firstRow="1" w:lastRow="0" w:firstColumn="1" w:lastColumn="0" w:noHBand="0" w:noVBand="1"/>
      </w:tblPr>
      <w:tblGrid>
        <w:gridCol w:w="648"/>
        <w:gridCol w:w="1992"/>
        <w:gridCol w:w="3599"/>
        <w:gridCol w:w="1821"/>
        <w:gridCol w:w="1666"/>
        <w:gridCol w:w="1361"/>
      </w:tblGrid>
      <w:tr w:rsidR="00DC23B1" w:rsidTr="00FF131F">
        <w:tc>
          <w:tcPr>
            <w:tcW w:w="648" w:type="dxa"/>
          </w:tcPr>
          <w:p w:rsidR="00DC23B1" w:rsidRPr="00240693" w:rsidRDefault="00DC23B1" w:rsidP="00DC23B1">
            <w:pPr>
              <w:jc w:val="center"/>
            </w:pPr>
            <w:r w:rsidRPr="00240693">
              <w:t>№</w:t>
            </w:r>
          </w:p>
          <w:p w:rsidR="00DC23B1" w:rsidRPr="00240693" w:rsidRDefault="00DC23B1" w:rsidP="00DC23B1">
            <w:pPr>
              <w:jc w:val="center"/>
            </w:pPr>
            <w:r w:rsidRPr="00240693">
              <w:t>п/п</w:t>
            </w:r>
          </w:p>
        </w:tc>
        <w:tc>
          <w:tcPr>
            <w:tcW w:w="1992" w:type="dxa"/>
          </w:tcPr>
          <w:p w:rsidR="00DC23B1" w:rsidRPr="00240693" w:rsidRDefault="00DC23B1" w:rsidP="00DC23B1">
            <w:pPr>
              <w:jc w:val="center"/>
            </w:pPr>
            <w:r w:rsidRPr="00240693">
              <w:t>Объекты</w:t>
            </w:r>
          </w:p>
          <w:p w:rsidR="00DC23B1" w:rsidRPr="00240693" w:rsidRDefault="00DC23B1" w:rsidP="00DC23B1">
            <w:pPr>
              <w:jc w:val="center"/>
            </w:pPr>
            <w:r w:rsidRPr="00240693">
              <w:t>мониторинга</w:t>
            </w:r>
          </w:p>
        </w:tc>
        <w:tc>
          <w:tcPr>
            <w:tcW w:w="3599" w:type="dxa"/>
          </w:tcPr>
          <w:p w:rsidR="00DC23B1" w:rsidRPr="00240693" w:rsidRDefault="00DC23B1" w:rsidP="00DC23B1">
            <w:pPr>
              <w:jc w:val="center"/>
            </w:pPr>
            <w:r w:rsidRPr="00240693">
              <w:t>Показатели</w:t>
            </w:r>
          </w:p>
        </w:tc>
        <w:tc>
          <w:tcPr>
            <w:tcW w:w="1821" w:type="dxa"/>
          </w:tcPr>
          <w:p w:rsidR="00DC23B1" w:rsidRPr="00240693" w:rsidRDefault="00DC23B1" w:rsidP="00DC23B1">
            <w:pPr>
              <w:jc w:val="center"/>
            </w:pPr>
            <w:r w:rsidRPr="00240693">
              <w:t>Методы оценки</w:t>
            </w:r>
          </w:p>
        </w:tc>
        <w:tc>
          <w:tcPr>
            <w:tcW w:w="1666" w:type="dxa"/>
          </w:tcPr>
          <w:p w:rsidR="00DC23B1" w:rsidRPr="00240693" w:rsidRDefault="00DC23B1" w:rsidP="00DC23B1">
            <w:pPr>
              <w:jc w:val="center"/>
            </w:pPr>
            <w:r w:rsidRPr="00240693">
              <w:t>Ответственный</w:t>
            </w:r>
          </w:p>
        </w:tc>
        <w:tc>
          <w:tcPr>
            <w:tcW w:w="1361" w:type="dxa"/>
          </w:tcPr>
          <w:p w:rsidR="00DC23B1" w:rsidRPr="00240693" w:rsidRDefault="00DC23B1" w:rsidP="00DC23B1">
            <w:pPr>
              <w:jc w:val="center"/>
            </w:pPr>
            <w:r w:rsidRPr="00240693">
              <w:t>Сроки</w:t>
            </w:r>
          </w:p>
        </w:tc>
      </w:tr>
      <w:tr w:rsidR="00DC23B1" w:rsidTr="00FF131F">
        <w:tc>
          <w:tcPr>
            <w:tcW w:w="648" w:type="dxa"/>
          </w:tcPr>
          <w:p w:rsidR="00DC23B1" w:rsidRDefault="00DC23B1" w:rsidP="00DC23B1">
            <w:pPr>
              <w:tabs>
                <w:tab w:val="left" w:pos="18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:rsidR="00DC23B1" w:rsidRDefault="00DC23B1" w:rsidP="00DC23B1">
            <w:pPr>
              <w:tabs>
                <w:tab w:val="left" w:pos="18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599" w:type="dxa"/>
          </w:tcPr>
          <w:p w:rsidR="00DC23B1" w:rsidRDefault="00DC23B1" w:rsidP="00DC23B1">
            <w:pPr>
              <w:tabs>
                <w:tab w:val="left" w:pos="18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240693">
              <w:t>1.  Результаты образовательной деятельности</w:t>
            </w:r>
          </w:p>
        </w:tc>
        <w:tc>
          <w:tcPr>
            <w:tcW w:w="1821" w:type="dxa"/>
          </w:tcPr>
          <w:p w:rsidR="00DC23B1" w:rsidRDefault="00DC23B1" w:rsidP="00DC23B1">
            <w:pPr>
              <w:tabs>
                <w:tab w:val="left" w:pos="18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DC23B1" w:rsidRDefault="00DC23B1" w:rsidP="00DC23B1">
            <w:pPr>
              <w:tabs>
                <w:tab w:val="left" w:pos="18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:rsidR="00DC23B1" w:rsidRDefault="00DC23B1" w:rsidP="00DC23B1">
            <w:pPr>
              <w:tabs>
                <w:tab w:val="left" w:pos="18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C23B1" w:rsidTr="00FF131F">
        <w:tc>
          <w:tcPr>
            <w:tcW w:w="648" w:type="dxa"/>
          </w:tcPr>
          <w:p w:rsidR="00DC23B1" w:rsidRDefault="00DC23B1" w:rsidP="00DC23B1">
            <w:pPr>
              <w:tabs>
                <w:tab w:val="left" w:pos="18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DC23B1" w:rsidRPr="00240693" w:rsidRDefault="00DC23B1" w:rsidP="00DC23B1">
            <w:pPr>
              <w:jc w:val="center"/>
            </w:pPr>
            <w:r w:rsidRPr="00240693">
              <w:t>Предметные</w:t>
            </w:r>
          </w:p>
          <w:p w:rsidR="00DC23B1" w:rsidRPr="00240693" w:rsidRDefault="00DC23B1" w:rsidP="00DC23B1">
            <w:pPr>
              <w:jc w:val="center"/>
            </w:pPr>
            <w:r w:rsidRPr="00240693">
              <w:t>результаты</w:t>
            </w:r>
          </w:p>
          <w:p w:rsidR="00DC23B1" w:rsidRPr="00240693" w:rsidRDefault="00DC23B1" w:rsidP="00DC23B1">
            <w:pPr>
              <w:jc w:val="center"/>
            </w:pPr>
            <w:r w:rsidRPr="00240693">
              <w:t>обучения</w:t>
            </w:r>
          </w:p>
        </w:tc>
        <w:tc>
          <w:tcPr>
            <w:tcW w:w="3599" w:type="dxa"/>
          </w:tcPr>
          <w:p w:rsidR="00DC23B1" w:rsidRPr="00240693" w:rsidRDefault="00DC23B1" w:rsidP="00DC23B1">
            <w:r w:rsidRPr="00240693">
              <w:t>Для</w:t>
            </w:r>
            <w:r w:rsidR="00D53884">
              <w:t xml:space="preserve"> </w:t>
            </w:r>
            <w:r w:rsidRPr="00240693">
              <w:t>каждого предмета</w:t>
            </w:r>
          </w:p>
          <w:p w:rsidR="00DC23B1" w:rsidRPr="00240693" w:rsidRDefault="00DC23B1" w:rsidP="00DC23B1">
            <w:r w:rsidRPr="00240693">
              <w:t>учебного плана</w:t>
            </w:r>
            <w:r w:rsidR="00D53884">
              <w:t xml:space="preserve"> </w:t>
            </w:r>
            <w:r w:rsidRPr="00240693">
              <w:t>определяется:</w:t>
            </w:r>
          </w:p>
          <w:p w:rsidR="00DC23B1" w:rsidRPr="00240693" w:rsidRDefault="00DC23B1" w:rsidP="00DC23B1">
            <w:r w:rsidRPr="00240693">
              <w:t>доля неуспевающих,</w:t>
            </w:r>
            <w:r w:rsidR="00D53884">
              <w:t xml:space="preserve"> </w:t>
            </w:r>
            <w:r w:rsidRPr="00240693">
              <w:t>доля обучающихся на</w:t>
            </w:r>
            <w:r w:rsidR="00D53884">
              <w:t xml:space="preserve"> </w:t>
            </w:r>
            <w:r w:rsidRPr="00240693">
              <w:t>«4» и«5», средний</w:t>
            </w:r>
            <w:r w:rsidR="00D57D71">
              <w:t xml:space="preserve"> п</w:t>
            </w:r>
            <w:r w:rsidRPr="00240693">
              <w:t>роцент выполнения</w:t>
            </w:r>
            <w:r w:rsidR="00D53884">
              <w:t xml:space="preserve"> </w:t>
            </w:r>
            <w:r w:rsidRPr="00240693">
              <w:t>заданий</w:t>
            </w:r>
          </w:p>
          <w:p w:rsidR="00DC23B1" w:rsidRPr="00240693" w:rsidRDefault="00DC23B1" w:rsidP="00DC23B1">
            <w:r w:rsidRPr="00240693">
              <w:t>административных</w:t>
            </w:r>
          </w:p>
          <w:p w:rsidR="00DC23B1" w:rsidRPr="00240693" w:rsidRDefault="00DC23B1" w:rsidP="00DC23B1">
            <w:r w:rsidRPr="00240693">
              <w:t>контрольных работ.</w:t>
            </w:r>
          </w:p>
          <w:p w:rsidR="00DC23B1" w:rsidRPr="00240693" w:rsidRDefault="00DC23B1" w:rsidP="00DC23B1">
            <w:r w:rsidRPr="00240693">
              <w:t>Сравнение с данными</w:t>
            </w:r>
          </w:p>
          <w:p w:rsidR="00DC23B1" w:rsidRPr="00240693" w:rsidRDefault="00DC23B1" w:rsidP="00DC23B1">
            <w:r w:rsidRPr="00240693">
              <w:t>независимой</w:t>
            </w:r>
            <w:r w:rsidR="00D53884">
              <w:t xml:space="preserve"> </w:t>
            </w:r>
            <w:r w:rsidRPr="00240693">
              <w:t>диагностики (в том</w:t>
            </w:r>
          </w:p>
          <w:p w:rsidR="00DC23B1" w:rsidRPr="00240693" w:rsidRDefault="00DC23B1" w:rsidP="00DC23B1">
            <w:r>
              <w:t>ч</w:t>
            </w:r>
            <w:r w:rsidRPr="00240693">
              <w:t>исле ОГЭ,  ГВЭ и ЕГЭ)</w:t>
            </w:r>
          </w:p>
          <w:p w:rsidR="00DC23B1" w:rsidRPr="00240693" w:rsidRDefault="00DC23B1" w:rsidP="00DC23B1">
            <w:r w:rsidRPr="00240693">
              <w:t>для части предметов.</w:t>
            </w:r>
          </w:p>
        </w:tc>
        <w:tc>
          <w:tcPr>
            <w:tcW w:w="1821" w:type="dxa"/>
          </w:tcPr>
          <w:p w:rsidR="00DC23B1" w:rsidRPr="00240693" w:rsidRDefault="00DC23B1" w:rsidP="00DC23B1">
            <w:pPr>
              <w:jc w:val="center"/>
            </w:pPr>
            <w:r w:rsidRPr="00240693">
              <w:t>Промежуточный</w:t>
            </w:r>
          </w:p>
          <w:p w:rsidR="00DC23B1" w:rsidRPr="00240693" w:rsidRDefault="00DC23B1" w:rsidP="00DC23B1">
            <w:pPr>
              <w:jc w:val="center"/>
            </w:pPr>
            <w:r w:rsidRPr="00240693">
              <w:t>и итоговый</w:t>
            </w:r>
          </w:p>
          <w:p w:rsidR="00DC23B1" w:rsidRPr="00240693" w:rsidRDefault="00DC23B1" w:rsidP="00DC23B1">
            <w:pPr>
              <w:jc w:val="center"/>
            </w:pPr>
            <w:r w:rsidRPr="00240693">
              <w:t>контроль</w:t>
            </w:r>
          </w:p>
        </w:tc>
        <w:tc>
          <w:tcPr>
            <w:tcW w:w="1666" w:type="dxa"/>
          </w:tcPr>
          <w:p w:rsidR="00DC23B1" w:rsidRPr="00240693" w:rsidRDefault="00DC23B1" w:rsidP="00DC23B1">
            <w:pPr>
              <w:jc w:val="center"/>
            </w:pPr>
            <w:r w:rsidRPr="00240693">
              <w:t>Заместитель директора</w:t>
            </w:r>
          </w:p>
          <w:p w:rsidR="00DC23B1" w:rsidRPr="00240693" w:rsidRDefault="00DC23B1" w:rsidP="00DC23B1">
            <w:pPr>
              <w:jc w:val="center"/>
            </w:pPr>
            <w:r w:rsidRPr="00240693">
              <w:t>по УР</w:t>
            </w:r>
          </w:p>
        </w:tc>
        <w:tc>
          <w:tcPr>
            <w:tcW w:w="1361" w:type="dxa"/>
          </w:tcPr>
          <w:p w:rsidR="00DC23B1" w:rsidRPr="00240693" w:rsidRDefault="00DC23B1" w:rsidP="00DC23B1">
            <w:pPr>
              <w:jc w:val="center"/>
            </w:pPr>
            <w:r w:rsidRPr="00240693">
              <w:t>Конец</w:t>
            </w:r>
          </w:p>
          <w:p w:rsidR="00DC23B1" w:rsidRPr="00240693" w:rsidRDefault="00DC23B1" w:rsidP="00DC23B1">
            <w:pPr>
              <w:jc w:val="center"/>
            </w:pPr>
            <w:r w:rsidRPr="00240693">
              <w:t>четверти</w:t>
            </w:r>
          </w:p>
        </w:tc>
      </w:tr>
      <w:tr w:rsidR="00DC23B1" w:rsidTr="00FF131F">
        <w:tc>
          <w:tcPr>
            <w:tcW w:w="648" w:type="dxa"/>
          </w:tcPr>
          <w:p w:rsidR="00DC23B1" w:rsidRDefault="00DC23B1" w:rsidP="00DC23B1">
            <w:pPr>
              <w:tabs>
                <w:tab w:val="left" w:pos="18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DC23B1" w:rsidRPr="00240693" w:rsidRDefault="00DC23B1" w:rsidP="00DC23B1">
            <w:r w:rsidRPr="00240693">
              <w:t>Метапредметные</w:t>
            </w:r>
          </w:p>
          <w:p w:rsidR="00DC23B1" w:rsidRPr="00240693" w:rsidRDefault="00DC23B1" w:rsidP="00DC23B1">
            <w:r w:rsidRPr="00240693">
              <w:t>результаты обучения</w:t>
            </w:r>
          </w:p>
        </w:tc>
        <w:tc>
          <w:tcPr>
            <w:tcW w:w="3599" w:type="dxa"/>
          </w:tcPr>
          <w:p w:rsidR="00DC23B1" w:rsidRPr="00240693" w:rsidRDefault="00DC23B1" w:rsidP="00DC23B1">
            <w:r w:rsidRPr="00240693">
              <w:t>Уровень освоения</w:t>
            </w:r>
          </w:p>
          <w:p w:rsidR="00DC23B1" w:rsidRPr="00240693" w:rsidRDefault="00DC23B1" w:rsidP="00DC23B1">
            <w:r w:rsidRPr="00240693">
              <w:t>планируемых метапредметных</w:t>
            </w:r>
            <w:r w:rsidR="00D53884">
              <w:t xml:space="preserve"> </w:t>
            </w:r>
            <w:r w:rsidRPr="00240693">
              <w:t>результатов в</w:t>
            </w:r>
            <w:r w:rsidR="00D53884">
              <w:t xml:space="preserve"> </w:t>
            </w:r>
            <w:r w:rsidRPr="00240693">
              <w:t>соответствии с перечнем</w:t>
            </w:r>
            <w:r w:rsidR="00D53884">
              <w:t xml:space="preserve"> </w:t>
            </w:r>
            <w:r w:rsidRPr="00240693">
              <w:t>из образовательной</w:t>
            </w:r>
          </w:p>
          <w:p w:rsidR="00DC23B1" w:rsidRPr="00240693" w:rsidRDefault="00DC23B1" w:rsidP="00DC23B1">
            <w:r w:rsidRPr="00240693">
              <w:t>программы (высокий, средний,</w:t>
            </w:r>
          </w:p>
          <w:p w:rsidR="00DC23B1" w:rsidRPr="00240693" w:rsidRDefault="00DC23B1" w:rsidP="00DC23B1">
            <w:r w:rsidRPr="00240693">
              <w:t>низкий).</w:t>
            </w:r>
          </w:p>
          <w:p w:rsidR="00DC23B1" w:rsidRPr="00240693" w:rsidRDefault="00DC23B1" w:rsidP="00DC23B1">
            <w:r w:rsidRPr="00240693">
              <w:t>Сравнение с данными</w:t>
            </w:r>
          </w:p>
          <w:p w:rsidR="00DC23B1" w:rsidRPr="00240693" w:rsidRDefault="00DC23B1" w:rsidP="00DC23B1">
            <w:r w:rsidRPr="00240693">
              <w:t>независимой</w:t>
            </w:r>
          </w:p>
          <w:p w:rsidR="00DC23B1" w:rsidRPr="00240693" w:rsidRDefault="00DC23B1" w:rsidP="00DC23B1">
            <w:r w:rsidRPr="00240693">
              <w:t>диагностики.</w:t>
            </w:r>
          </w:p>
        </w:tc>
        <w:tc>
          <w:tcPr>
            <w:tcW w:w="1821" w:type="dxa"/>
          </w:tcPr>
          <w:p w:rsidR="00DC23B1" w:rsidRPr="00240693" w:rsidRDefault="00DC23B1" w:rsidP="00DC23B1">
            <w:r w:rsidRPr="00240693">
              <w:t>Промежуточный</w:t>
            </w:r>
          </w:p>
          <w:p w:rsidR="00DC23B1" w:rsidRPr="00240693" w:rsidRDefault="00DC23B1" w:rsidP="00DC23B1">
            <w:r w:rsidRPr="00240693">
              <w:t>и итоговый</w:t>
            </w:r>
          </w:p>
          <w:p w:rsidR="00DC23B1" w:rsidRPr="00240693" w:rsidRDefault="00DC23B1" w:rsidP="00DC23B1">
            <w:r w:rsidRPr="00240693">
              <w:t>контроль</w:t>
            </w:r>
          </w:p>
        </w:tc>
        <w:tc>
          <w:tcPr>
            <w:tcW w:w="1666" w:type="dxa"/>
          </w:tcPr>
          <w:p w:rsidR="00DC23B1" w:rsidRPr="00240693" w:rsidRDefault="00DC23B1" w:rsidP="00DC23B1">
            <w:r w:rsidRPr="00240693">
              <w:t>Классный</w:t>
            </w:r>
          </w:p>
          <w:p w:rsidR="00DC23B1" w:rsidRPr="00240693" w:rsidRDefault="00DC23B1" w:rsidP="00DC23B1">
            <w:r w:rsidRPr="00240693">
              <w:t>руководитель</w:t>
            </w:r>
          </w:p>
        </w:tc>
        <w:tc>
          <w:tcPr>
            <w:tcW w:w="1361" w:type="dxa"/>
          </w:tcPr>
          <w:p w:rsidR="00DC23B1" w:rsidRPr="00240693" w:rsidRDefault="00DC23B1" w:rsidP="00DC23B1">
            <w:r w:rsidRPr="00240693">
              <w:t>Конец</w:t>
            </w:r>
          </w:p>
          <w:p w:rsidR="00DC23B1" w:rsidRPr="00240693" w:rsidRDefault="00DC23B1" w:rsidP="00DC23B1">
            <w:r w:rsidRPr="00240693">
              <w:t>четверти</w:t>
            </w:r>
          </w:p>
        </w:tc>
      </w:tr>
      <w:tr w:rsidR="00DC23B1" w:rsidTr="00FF131F">
        <w:tc>
          <w:tcPr>
            <w:tcW w:w="648" w:type="dxa"/>
          </w:tcPr>
          <w:p w:rsidR="00DC23B1" w:rsidRDefault="00DC23B1" w:rsidP="00DC23B1">
            <w:pPr>
              <w:tabs>
                <w:tab w:val="left" w:pos="18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92" w:type="dxa"/>
          </w:tcPr>
          <w:p w:rsidR="00DC23B1" w:rsidRPr="00240693" w:rsidRDefault="00DC23B1" w:rsidP="00DC23B1">
            <w:r w:rsidRPr="00240693">
              <w:t>Личностные</w:t>
            </w:r>
          </w:p>
          <w:p w:rsidR="00DC23B1" w:rsidRPr="00240693" w:rsidRDefault="00DC23B1" w:rsidP="00DC23B1">
            <w:r w:rsidRPr="00240693">
              <w:t>результаты</w:t>
            </w:r>
          </w:p>
          <w:p w:rsidR="00DC23B1" w:rsidRPr="00240693" w:rsidRDefault="00DC23B1" w:rsidP="00DC23B1">
            <w:r w:rsidRPr="00240693">
              <w:t>(мотивация,</w:t>
            </w:r>
          </w:p>
          <w:p w:rsidR="00DC23B1" w:rsidRPr="00240693" w:rsidRDefault="00DC23B1" w:rsidP="00DC23B1">
            <w:r w:rsidRPr="00240693">
              <w:t>самооценка,</w:t>
            </w:r>
          </w:p>
          <w:p w:rsidR="00DC23B1" w:rsidRPr="00240693" w:rsidRDefault="00DC23B1" w:rsidP="00DC23B1">
            <w:r w:rsidRPr="00240693">
              <w:t>нравственно-</w:t>
            </w:r>
          </w:p>
          <w:p w:rsidR="00DC23B1" w:rsidRPr="00240693" w:rsidRDefault="00DC23B1" w:rsidP="00DC23B1">
            <w:r w:rsidRPr="00240693">
              <w:t>этическая</w:t>
            </w:r>
          </w:p>
          <w:p w:rsidR="00DC23B1" w:rsidRPr="00240693" w:rsidRDefault="00DC23B1" w:rsidP="00DC23B1">
            <w:r w:rsidRPr="00240693">
              <w:t>ориентация)</w:t>
            </w:r>
          </w:p>
        </w:tc>
        <w:tc>
          <w:tcPr>
            <w:tcW w:w="3599" w:type="dxa"/>
          </w:tcPr>
          <w:p w:rsidR="00DC23B1" w:rsidRPr="00240693" w:rsidRDefault="00DC23B1" w:rsidP="00DC23B1">
            <w:r w:rsidRPr="00240693">
              <w:t>Уровень</w:t>
            </w:r>
          </w:p>
          <w:p w:rsidR="00DC23B1" w:rsidRPr="00240693" w:rsidRDefault="00DC23B1" w:rsidP="00DC23B1">
            <w:r w:rsidRPr="00240693">
              <w:t>сформированности</w:t>
            </w:r>
          </w:p>
          <w:p w:rsidR="00DC23B1" w:rsidRPr="00240693" w:rsidRDefault="00DC23B1" w:rsidP="00DC23B1">
            <w:r w:rsidRPr="00240693">
              <w:t>планируемых</w:t>
            </w:r>
          </w:p>
          <w:p w:rsidR="00DC23B1" w:rsidRPr="00240693" w:rsidRDefault="00DC23B1" w:rsidP="00DC23B1">
            <w:r w:rsidRPr="00240693">
              <w:t>личностных результатов</w:t>
            </w:r>
          </w:p>
          <w:p w:rsidR="00DC23B1" w:rsidRPr="00240693" w:rsidRDefault="00DC23B1" w:rsidP="00DC23B1">
            <w:r w:rsidRPr="00240693">
              <w:t>в соответствии с</w:t>
            </w:r>
            <w:r w:rsidR="00D53884">
              <w:t xml:space="preserve"> </w:t>
            </w:r>
            <w:r w:rsidRPr="00240693">
              <w:t>перечнем из</w:t>
            </w:r>
          </w:p>
          <w:p w:rsidR="00DC23B1" w:rsidRPr="00240693" w:rsidRDefault="00DC23B1" w:rsidP="00DC23B1">
            <w:r w:rsidRPr="00240693">
              <w:t>образовательной</w:t>
            </w:r>
            <w:r w:rsidR="00D53884">
              <w:t xml:space="preserve"> </w:t>
            </w:r>
            <w:r w:rsidRPr="00240693">
              <w:t xml:space="preserve">программы </w:t>
            </w:r>
          </w:p>
          <w:p w:rsidR="00DC23B1" w:rsidRPr="00240693" w:rsidRDefault="00DC23B1" w:rsidP="00DC23B1">
            <w:r w:rsidRPr="00240693">
              <w:t>(высокий, средний,</w:t>
            </w:r>
            <w:r w:rsidR="00D53884">
              <w:t xml:space="preserve"> </w:t>
            </w:r>
            <w:r w:rsidRPr="00240693">
              <w:t>низкий).</w:t>
            </w:r>
          </w:p>
          <w:p w:rsidR="00DC23B1" w:rsidRPr="00240693" w:rsidRDefault="00DC23B1" w:rsidP="00DC23B1">
            <w:r w:rsidRPr="00240693">
              <w:t>Сравнение с данными</w:t>
            </w:r>
          </w:p>
          <w:p w:rsidR="00DC23B1" w:rsidRPr="00240693" w:rsidRDefault="00DC23B1" w:rsidP="00D53884">
            <w:r w:rsidRPr="00240693">
              <w:t>независимой</w:t>
            </w:r>
            <w:r w:rsidR="00D53884">
              <w:t xml:space="preserve"> </w:t>
            </w:r>
            <w:r w:rsidRPr="00240693">
              <w:t>диагностики.</w:t>
            </w:r>
          </w:p>
        </w:tc>
        <w:tc>
          <w:tcPr>
            <w:tcW w:w="1821" w:type="dxa"/>
          </w:tcPr>
          <w:p w:rsidR="00DC23B1" w:rsidRPr="00240693" w:rsidRDefault="00DC23B1" w:rsidP="00DC23B1">
            <w:r w:rsidRPr="00240693">
              <w:t>Мониторинговое</w:t>
            </w:r>
          </w:p>
          <w:p w:rsidR="00DC23B1" w:rsidRPr="00240693" w:rsidRDefault="00DC23B1" w:rsidP="00DC23B1">
            <w:r w:rsidRPr="00240693">
              <w:t>исследование</w:t>
            </w:r>
          </w:p>
        </w:tc>
        <w:tc>
          <w:tcPr>
            <w:tcW w:w="1666" w:type="dxa"/>
          </w:tcPr>
          <w:p w:rsidR="00DC23B1" w:rsidRPr="00240693" w:rsidRDefault="00DC23B1" w:rsidP="00DC23B1">
            <w:r w:rsidRPr="00240693">
              <w:t>Классный</w:t>
            </w:r>
          </w:p>
          <w:p w:rsidR="00DC23B1" w:rsidRPr="00240693" w:rsidRDefault="00DC23B1" w:rsidP="00DC23B1">
            <w:r w:rsidRPr="00240693">
              <w:t>руководитель</w:t>
            </w:r>
          </w:p>
        </w:tc>
        <w:tc>
          <w:tcPr>
            <w:tcW w:w="1361" w:type="dxa"/>
          </w:tcPr>
          <w:p w:rsidR="00DC23B1" w:rsidRPr="00240693" w:rsidRDefault="00DC23B1" w:rsidP="00DC23B1">
            <w:r w:rsidRPr="00240693">
              <w:t>Конец</w:t>
            </w:r>
          </w:p>
          <w:p w:rsidR="00DC23B1" w:rsidRPr="00240693" w:rsidRDefault="00DC23B1" w:rsidP="00DC23B1">
            <w:r w:rsidRPr="00240693">
              <w:t>четверти</w:t>
            </w:r>
          </w:p>
        </w:tc>
      </w:tr>
      <w:tr w:rsidR="00DC23B1" w:rsidTr="00FF131F">
        <w:tc>
          <w:tcPr>
            <w:tcW w:w="648" w:type="dxa"/>
          </w:tcPr>
          <w:p w:rsidR="00DC23B1" w:rsidRDefault="00DC23B1" w:rsidP="00DC23B1">
            <w:pPr>
              <w:tabs>
                <w:tab w:val="left" w:pos="18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DC23B1" w:rsidRPr="00240693" w:rsidRDefault="00DC23B1" w:rsidP="00DC23B1">
            <w:r w:rsidRPr="00240693">
              <w:t>Здоровье</w:t>
            </w:r>
          </w:p>
          <w:p w:rsidR="00DC23B1" w:rsidRPr="00240693" w:rsidRDefault="00DC23B1" w:rsidP="00DC23B1">
            <w:r w:rsidRPr="00240693">
              <w:t>обучающихся</w:t>
            </w:r>
          </w:p>
        </w:tc>
        <w:tc>
          <w:tcPr>
            <w:tcW w:w="3599" w:type="dxa"/>
          </w:tcPr>
          <w:p w:rsidR="00DC23B1" w:rsidRPr="00240693" w:rsidRDefault="00DC23B1" w:rsidP="00DC23B1">
            <w:r w:rsidRPr="00240693">
              <w:t>Динамика в доле</w:t>
            </w:r>
          </w:p>
          <w:p w:rsidR="00DC23B1" w:rsidRPr="00240693" w:rsidRDefault="00DC23B1" w:rsidP="00DC23B1">
            <w:r w:rsidRPr="00240693">
              <w:t>обучающихся, имеющих</w:t>
            </w:r>
          </w:p>
          <w:p w:rsidR="00DC23B1" w:rsidRPr="00240693" w:rsidRDefault="00DC23B1" w:rsidP="00DC23B1">
            <w:r w:rsidRPr="00240693">
              <w:t>отклонение в здоровье.</w:t>
            </w:r>
          </w:p>
          <w:p w:rsidR="00DC23B1" w:rsidRPr="00240693" w:rsidRDefault="00DC23B1" w:rsidP="00DC23B1">
            <w:r w:rsidRPr="00240693">
              <w:t>Доля обучающихся,</w:t>
            </w:r>
          </w:p>
          <w:p w:rsidR="00DC23B1" w:rsidRPr="00240693" w:rsidRDefault="00DC23B1" w:rsidP="00DC23B1">
            <w:r w:rsidRPr="00240693">
              <w:t>которые занимаются</w:t>
            </w:r>
          </w:p>
          <w:p w:rsidR="00D57D71" w:rsidRDefault="00DC23B1" w:rsidP="00DC23B1">
            <w:r w:rsidRPr="00240693">
              <w:t>спортом.</w:t>
            </w:r>
            <w:r w:rsidR="00D53884">
              <w:t xml:space="preserve"> </w:t>
            </w:r>
          </w:p>
          <w:p w:rsidR="00DC23B1" w:rsidRPr="00240693" w:rsidRDefault="00DC23B1" w:rsidP="00DC23B1">
            <w:r w:rsidRPr="00240693">
              <w:t>Процент пропусков</w:t>
            </w:r>
          </w:p>
          <w:p w:rsidR="00DC23B1" w:rsidRPr="00240693" w:rsidRDefault="00DC23B1" w:rsidP="00DC23B1">
            <w:r w:rsidRPr="00240693">
              <w:t>уроков по болезни.</w:t>
            </w:r>
          </w:p>
        </w:tc>
        <w:tc>
          <w:tcPr>
            <w:tcW w:w="1821" w:type="dxa"/>
          </w:tcPr>
          <w:p w:rsidR="00DC23B1" w:rsidRPr="00240693" w:rsidRDefault="00DC23B1" w:rsidP="00DC23B1">
            <w:r w:rsidRPr="00240693">
              <w:t>Наблюдение</w:t>
            </w:r>
          </w:p>
        </w:tc>
        <w:tc>
          <w:tcPr>
            <w:tcW w:w="1666" w:type="dxa"/>
          </w:tcPr>
          <w:p w:rsidR="00DC23B1" w:rsidRPr="00240693" w:rsidRDefault="00DC23B1" w:rsidP="00DC23B1">
            <w:r w:rsidRPr="00240693">
              <w:t>Заместитель  директора по ВР</w:t>
            </w:r>
          </w:p>
          <w:p w:rsidR="00DC23B1" w:rsidRPr="00240693" w:rsidRDefault="00DC23B1" w:rsidP="00DC23B1">
            <w:r w:rsidRPr="00240693">
              <w:t>Классные</w:t>
            </w:r>
          </w:p>
          <w:p w:rsidR="00DC23B1" w:rsidRPr="00240693" w:rsidRDefault="00DC23B1" w:rsidP="00DC23B1">
            <w:r w:rsidRPr="00240693">
              <w:t>руководители</w:t>
            </w:r>
          </w:p>
        </w:tc>
        <w:tc>
          <w:tcPr>
            <w:tcW w:w="1361" w:type="dxa"/>
          </w:tcPr>
          <w:p w:rsidR="00DC23B1" w:rsidRPr="00240693" w:rsidRDefault="00DC23B1" w:rsidP="00DC23B1">
            <w:r w:rsidRPr="00240693">
              <w:t>Конец четверти</w:t>
            </w:r>
          </w:p>
        </w:tc>
      </w:tr>
      <w:tr w:rsidR="00DC23B1" w:rsidTr="00FF131F">
        <w:tc>
          <w:tcPr>
            <w:tcW w:w="648" w:type="dxa"/>
          </w:tcPr>
          <w:p w:rsidR="00DC23B1" w:rsidRDefault="00DC23B1" w:rsidP="00DC23B1">
            <w:pPr>
              <w:tabs>
                <w:tab w:val="left" w:pos="18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92" w:type="dxa"/>
          </w:tcPr>
          <w:p w:rsidR="00DC23B1" w:rsidRPr="00240693" w:rsidRDefault="00DC23B1" w:rsidP="00DC23B1">
            <w:r w:rsidRPr="00240693">
              <w:t>Достижения обучающихся на конкурсах, соревнованиях, олимпиадах</w:t>
            </w:r>
          </w:p>
        </w:tc>
        <w:tc>
          <w:tcPr>
            <w:tcW w:w="3599" w:type="dxa"/>
          </w:tcPr>
          <w:p w:rsidR="00DC23B1" w:rsidRPr="00240693" w:rsidRDefault="00DC23B1" w:rsidP="00DC23B1">
            <w:r w:rsidRPr="00240693">
              <w:t>Доля участвовавших в конкурсах, олимпиадах</w:t>
            </w:r>
          </w:p>
          <w:p w:rsidR="00DC23B1" w:rsidRDefault="00DC23B1" w:rsidP="00DC23B1">
            <w:r w:rsidRPr="00240693">
              <w:t xml:space="preserve">по предметам на школьном, муниципальном, всероссийском, международном уровне. </w:t>
            </w:r>
          </w:p>
          <w:p w:rsidR="00DC23B1" w:rsidRDefault="00DC23B1" w:rsidP="00DC23B1">
            <w:r w:rsidRPr="00240693">
              <w:t>Доля победителей</w:t>
            </w:r>
            <w:r w:rsidR="00D57D71">
              <w:t xml:space="preserve"> </w:t>
            </w:r>
            <w:r w:rsidRPr="00240693">
              <w:t xml:space="preserve">(призеров) на школьном, муниципальном, всероссийском, международном уровне. </w:t>
            </w:r>
          </w:p>
          <w:p w:rsidR="00DC23B1" w:rsidRDefault="00DC23B1" w:rsidP="00DC23B1">
            <w:r w:rsidRPr="00240693">
              <w:t xml:space="preserve">Доля участвовавших в спортивных соревнованиях на школьном, муниципальном, всероссийском, </w:t>
            </w:r>
            <w:r w:rsidRPr="00240693">
              <w:lastRenderedPageBreak/>
              <w:t xml:space="preserve">международном уровне. </w:t>
            </w:r>
          </w:p>
          <w:p w:rsidR="00DC23B1" w:rsidRPr="00240693" w:rsidRDefault="00DC23B1" w:rsidP="00DC23B1">
            <w:r w:rsidRPr="00240693">
              <w:t>Доля победителей спортивных соревнований на школьном, муниципальном, всероссийском, международном уровне.</w:t>
            </w:r>
          </w:p>
        </w:tc>
        <w:tc>
          <w:tcPr>
            <w:tcW w:w="1821" w:type="dxa"/>
          </w:tcPr>
          <w:p w:rsidR="00DC23B1" w:rsidRPr="00240693" w:rsidRDefault="00DC23B1" w:rsidP="00DC23B1">
            <w:r w:rsidRPr="00240693">
              <w:lastRenderedPageBreak/>
              <w:t>Наблюдение</w:t>
            </w:r>
          </w:p>
        </w:tc>
        <w:tc>
          <w:tcPr>
            <w:tcW w:w="1666" w:type="dxa"/>
          </w:tcPr>
          <w:p w:rsidR="00DC23B1" w:rsidRPr="00240693" w:rsidRDefault="00DC23B1" w:rsidP="00DC23B1">
            <w:r w:rsidRPr="00240693">
              <w:t>Классный руководитель</w:t>
            </w:r>
          </w:p>
        </w:tc>
        <w:tc>
          <w:tcPr>
            <w:tcW w:w="1361" w:type="dxa"/>
          </w:tcPr>
          <w:p w:rsidR="00DC23B1" w:rsidRPr="00240693" w:rsidRDefault="00DC23B1" w:rsidP="00DC23B1">
            <w:r w:rsidRPr="00240693">
              <w:t>Конец</w:t>
            </w:r>
          </w:p>
          <w:p w:rsidR="00DC23B1" w:rsidRPr="00240693" w:rsidRDefault="00DC23B1" w:rsidP="00DC23B1">
            <w:r w:rsidRPr="00240693">
              <w:t>учебного года</w:t>
            </w:r>
          </w:p>
        </w:tc>
      </w:tr>
      <w:tr w:rsidR="00DC23B1" w:rsidTr="00FF131F">
        <w:tc>
          <w:tcPr>
            <w:tcW w:w="648" w:type="dxa"/>
          </w:tcPr>
          <w:p w:rsidR="00DC23B1" w:rsidRDefault="00DC23B1" w:rsidP="00DC23B1">
            <w:pPr>
              <w:tabs>
                <w:tab w:val="left" w:pos="18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92" w:type="dxa"/>
          </w:tcPr>
          <w:p w:rsidR="00DC23B1" w:rsidRPr="00240693" w:rsidRDefault="00DC23B1" w:rsidP="00DC23B1">
            <w:r w:rsidRPr="00240693">
              <w:t>Удовлетворён-</w:t>
            </w:r>
          </w:p>
          <w:p w:rsidR="00DC23B1" w:rsidRPr="00240693" w:rsidRDefault="00DC23B1" w:rsidP="00DC23B1">
            <w:r w:rsidRPr="00240693">
              <w:t>ность</w:t>
            </w:r>
          </w:p>
          <w:p w:rsidR="00DC23B1" w:rsidRPr="00240693" w:rsidRDefault="00DC23B1" w:rsidP="00DC23B1">
            <w:r>
              <w:t>р</w:t>
            </w:r>
            <w:r w:rsidRPr="00240693">
              <w:t>одителей</w:t>
            </w:r>
            <w:r>
              <w:t xml:space="preserve"> (законных представителей) </w:t>
            </w:r>
          </w:p>
          <w:p w:rsidR="00DC23B1" w:rsidRPr="00240693" w:rsidRDefault="00DC23B1" w:rsidP="00DC23B1">
            <w:r w:rsidRPr="00240693">
              <w:t>качеством</w:t>
            </w:r>
          </w:p>
          <w:p w:rsidR="00DC23B1" w:rsidRPr="00240693" w:rsidRDefault="00DC23B1" w:rsidP="00DC23B1">
            <w:r w:rsidRPr="00240693">
              <w:t>образовательных</w:t>
            </w:r>
          </w:p>
          <w:p w:rsidR="00DC23B1" w:rsidRPr="00240693" w:rsidRDefault="00DC23B1" w:rsidP="00DC23B1">
            <w:r w:rsidRPr="00240693">
              <w:t>результатов</w:t>
            </w:r>
          </w:p>
        </w:tc>
        <w:tc>
          <w:tcPr>
            <w:tcW w:w="3599" w:type="dxa"/>
          </w:tcPr>
          <w:p w:rsidR="00DC23B1" w:rsidRPr="00240693" w:rsidRDefault="00DC23B1" w:rsidP="00DC23B1">
            <w:r w:rsidRPr="00240693">
              <w:t>Доля родителей, положительно высказавшихся по каждому предмету и отдельно по личностным и метапредметным результатам обучения.</w:t>
            </w:r>
          </w:p>
        </w:tc>
        <w:tc>
          <w:tcPr>
            <w:tcW w:w="1821" w:type="dxa"/>
          </w:tcPr>
          <w:p w:rsidR="00DC23B1" w:rsidRPr="00240693" w:rsidRDefault="00DC23B1" w:rsidP="00DC23B1">
            <w:r w:rsidRPr="00240693">
              <w:t>Анонимное</w:t>
            </w:r>
          </w:p>
          <w:p w:rsidR="00DC23B1" w:rsidRPr="00240693" w:rsidRDefault="00DC23B1" w:rsidP="00DC23B1">
            <w:r w:rsidRPr="00240693">
              <w:t>анкетирование</w:t>
            </w:r>
          </w:p>
        </w:tc>
        <w:tc>
          <w:tcPr>
            <w:tcW w:w="1666" w:type="dxa"/>
          </w:tcPr>
          <w:p w:rsidR="00DC23B1" w:rsidRPr="00240693" w:rsidRDefault="00DC23B1" w:rsidP="00DC23B1">
            <w:r w:rsidRPr="00240693">
              <w:t>Классный</w:t>
            </w:r>
          </w:p>
          <w:p w:rsidR="00DC23B1" w:rsidRPr="00240693" w:rsidRDefault="00DC23B1" w:rsidP="00DC23B1">
            <w:r w:rsidRPr="00240693">
              <w:t>руководитель</w:t>
            </w:r>
          </w:p>
        </w:tc>
        <w:tc>
          <w:tcPr>
            <w:tcW w:w="1361" w:type="dxa"/>
          </w:tcPr>
          <w:p w:rsidR="00DC23B1" w:rsidRPr="00240693" w:rsidRDefault="00DC23B1" w:rsidP="00DC23B1">
            <w:r w:rsidRPr="00240693">
              <w:t>Конец</w:t>
            </w:r>
          </w:p>
          <w:p w:rsidR="00DC23B1" w:rsidRPr="00240693" w:rsidRDefault="00DC23B1" w:rsidP="00DC23B1">
            <w:r w:rsidRPr="00240693">
              <w:t>учебного</w:t>
            </w:r>
          </w:p>
          <w:p w:rsidR="00DC23B1" w:rsidRPr="00240693" w:rsidRDefault="00DC23B1" w:rsidP="00DC23B1">
            <w:r w:rsidRPr="00240693">
              <w:t>года</w:t>
            </w:r>
          </w:p>
        </w:tc>
      </w:tr>
      <w:tr w:rsidR="00DC23B1" w:rsidTr="00FF131F">
        <w:tc>
          <w:tcPr>
            <w:tcW w:w="648" w:type="dxa"/>
          </w:tcPr>
          <w:p w:rsidR="00DC23B1" w:rsidRPr="00240693" w:rsidRDefault="00DC23B1" w:rsidP="00DC23B1">
            <w:pPr>
              <w:jc w:val="center"/>
            </w:pPr>
          </w:p>
        </w:tc>
        <w:tc>
          <w:tcPr>
            <w:tcW w:w="1992" w:type="dxa"/>
          </w:tcPr>
          <w:p w:rsidR="00DC23B1" w:rsidRPr="00240693" w:rsidRDefault="00DC23B1" w:rsidP="00DC23B1">
            <w:pPr>
              <w:jc w:val="center"/>
            </w:pPr>
          </w:p>
        </w:tc>
        <w:tc>
          <w:tcPr>
            <w:tcW w:w="3599" w:type="dxa"/>
          </w:tcPr>
          <w:p w:rsidR="00DC23B1" w:rsidRPr="00240693" w:rsidRDefault="00DC23B1" w:rsidP="00DC23B1">
            <w:pPr>
              <w:jc w:val="center"/>
            </w:pPr>
            <w:r w:rsidRPr="00240693">
              <w:t>2. Реализация образовательного процесса</w:t>
            </w:r>
          </w:p>
        </w:tc>
        <w:tc>
          <w:tcPr>
            <w:tcW w:w="1821" w:type="dxa"/>
          </w:tcPr>
          <w:p w:rsidR="00DC23B1" w:rsidRPr="00240693" w:rsidRDefault="00DC23B1" w:rsidP="00DC23B1">
            <w:pPr>
              <w:jc w:val="center"/>
            </w:pPr>
          </w:p>
        </w:tc>
        <w:tc>
          <w:tcPr>
            <w:tcW w:w="1666" w:type="dxa"/>
          </w:tcPr>
          <w:p w:rsidR="00DC23B1" w:rsidRPr="00240693" w:rsidRDefault="00DC23B1" w:rsidP="00DC23B1">
            <w:pPr>
              <w:jc w:val="center"/>
            </w:pPr>
          </w:p>
        </w:tc>
        <w:tc>
          <w:tcPr>
            <w:tcW w:w="1361" w:type="dxa"/>
          </w:tcPr>
          <w:p w:rsidR="00DC23B1" w:rsidRPr="00240693" w:rsidRDefault="00DC23B1" w:rsidP="00DC23B1">
            <w:pPr>
              <w:jc w:val="center"/>
            </w:pPr>
          </w:p>
        </w:tc>
      </w:tr>
      <w:tr w:rsidR="00DC23B1" w:rsidTr="00FF131F">
        <w:tc>
          <w:tcPr>
            <w:tcW w:w="648" w:type="dxa"/>
          </w:tcPr>
          <w:p w:rsidR="00DC23B1" w:rsidRPr="00240693" w:rsidRDefault="00FF131F" w:rsidP="00DC23B1">
            <w:r>
              <w:t>7</w:t>
            </w:r>
          </w:p>
        </w:tc>
        <w:tc>
          <w:tcPr>
            <w:tcW w:w="1992" w:type="dxa"/>
          </w:tcPr>
          <w:p w:rsidR="00DC23B1" w:rsidRPr="00240693" w:rsidRDefault="00DC23B1" w:rsidP="00DC23B1">
            <w:r w:rsidRPr="00240693">
              <w:t>Основные</w:t>
            </w:r>
          </w:p>
          <w:p w:rsidR="00DC23B1" w:rsidRPr="00240693" w:rsidRDefault="00DC23B1" w:rsidP="00DC23B1">
            <w:r w:rsidRPr="00240693">
              <w:t>образовательные</w:t>
            </w:r>
          </w:p>
          <w:p w:rsidR="00DC23B1" w:rsidRPr="00240693" w:rsidRDefault="00DC23B1" w:rsidP="00DC23B1">
            <w:r w:rsidRPr="00240693">
              <w:t>программы</w:t>
            </w:r>
          </w:p>
        </w:tc>
        <w:tc>
          <w:tcPr>
            <w:tcW w:w="3599" w:type="dxa"/>
          </w:tcPr>
          <w:p w:rsidR="00DC23B1" w:rsidRPr="00240693" w:rsidRDefault="00DC23B1" w:rsidP="00DC23B1">
            <w:r w:rsidRPr="00240693">
              <w:t>Соответствие</w:t>
            </w:r>
            <w:r w:rsidR="00D53884">
              <w:t xml:space="preserve"> </w:t>
            </w:r>
            <w:r w:rsidRPr="00240693">
              <w:t>образовательной</w:t>
            </w:r>
          </w:p>
          <w:p w:rsidR="00DC23B1" w:rsidRPr="00240693" w:rsidRDefault="00DC23B1" w:rsidP="00DC23B1">
            <w:r w:rsidRPr="00240693">
              <w:t>программы ФГОС и</w:t>
            </w:r>
            <w:r w:rsidR="00D53884">
              <w:t xml:space="preserve"> </w:t>
            </w:r>
            <w:r w:rsidRPr="00240693">
              <w:t>контингенту</w:t>
            </w:r>
          </w:p>
          <w:p w:rsidR="00DC23B1" w:rsidRPr="00240693" w:rsidRDefault="00DC23B1" w:rsidP="00DC23B1">
            <w:r w:rsidRPr="00240693">
              <w:t>обучающихся.</w:t>
            </w:r>
          </w:p>
        </w:tc>
        <w:tc>
          <w:tcPr>
            <w:tcW w:w="1821" w:type="dxa"/>
          </w:tcPr>
          <w:p w:rsidR="00DC23B1" w:rsidRPr="00240693" w:rsidRDefault="00DC23B1" w:rsidP="00DC23B1">
            <w:r w:rsidRPr="00240693">
              <w:t>Экспертиза</w:t>
            </w:r>
          </w:p>
        </w:tc>
        <w:tc>
          <w:tcPr>
            <w:tcW w:w="1666" w:type="dxa"/>
          </w:tcPr>
          <w:p w:rsidR="00DC23B1" w:rsidRPr="00240693" w:rsidRDefault="00DC23B1" w:rsidP="00DC23B1">
            <w:r w:rsidRPr="00240693">
              <w:t>Заместитель директора</w:t>
            </w:r>
          </w:p>
          <w:p w:rsidR="00DC23B1" w:rsidRPr="00240693" w:rsidRDefault="00DC23B1" w:rsidP="00DC23B1">
            <w:r w:rsidRPr="00240693">
              <w:t>по УР</w:t>
            </w:r>
          </w:p>
        </w:tc>
        <w:tc>
          <w:tcPr>
            <w:tcW w:w="1361" w:type="dxa"/>
          </w:tcPr>
          <w:p w:rsidR="00DC23B1" w:rsidRPr="00240693" w:rsidRDefault="00DC23B1" w:rsidP="00DC23B1">
            <w:r w:rsidRPr="00240693">
              <w:t>Конец</w:t>
            </w:r>
          </w:p>
          <w:p w:rsidR="00DC23B1" w:rsidRPr="00240693" w:rsidRDefault="00DC23B1" w:rsidP="00DC23B1">
            <w:r w:rsidRPr="00240693">
              <w:t>учебного</w:t>
            </w:r>
          </w:p>
          <w:p w:rsidR="00DC23B1" w:rsidRPr="00240693" w:rsidRDefault="00DC23B1" w:rsidP="00DC23B1">
            <w:r w:rsidRPr="00240693">
              <w:t>года</w:t>
            </w:r>
          </w:p>
        </w:tc>
      </w:tr>
      <w:tr w:rsidR="00DC23B1" w:rsidTr="00FF131F">
        <w:tc>
          <w:tcPr>
            <w:tcW w:w="648" w:type="dxa"/>
          </w:tcPr>
          <w:p w:rsidR="00DC23B1" w:rsidRDefault="00FF131F" w:rsidP="00DC23B1">
            <w:pPr>
              <w:tabs>
                <w:tab w:val="left" w:pos="18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92" w:type="dxa"/>
          </w:tcPr>
          <w:p w:rsidR="00DC23B1" w:rsidRPr="00240693" w:rsidRDefault="00DC23B1" w:rsidP="00DC23B1">
            <w:r w:rsidRPr="00240693">
              <w:t>Дополнительные образовательные программы</w:t>
            </w:r>
          </w:p>
        </w:tc>
        <w:tc>
          <w:tcPr>
            <w:tcW w:w="3599" w:type="dxa"/>
          </w:tcPr>
          <w:p w:rsidR="00DC23B1" w:rsidRPr="00240693" w:rsidRDefault="00DC23B1" w:rsidP="00DC23B1">
            <w:r w:rsidRPr="00240693">
              <w:t xml:space="preserve"> Доля обучающихся, занимающихся по программам дополнительного образования</w:t>
            </w:r>
          </w:p>
          <w:p w:rsidR="00DC23B1" w:rsidRPr="00240693" w:rsidRDefault="00DC23B1" w:rsidP="00DC23B1">
            <w:r w:rsidRPr="00240693">
              <w:t>анкетирование</w:t>
            </w:r>
          </w:p>
        </w:tc>
        <w:tc>
          <w:tcPr>
            <w:tcW w:w="1821" w:type="dxa"/>
          </w:tcPr>
          <w:p w:rsidR="00DC23B1" w:rsidRDefault="00DC23B1" w:rsidP="00DC23B1">
            <w:r w:rsidRPr="00240693">
              <w:t>Анонимное</w:t>
            </w:r>
            <w:r>
              <w:t xml:space="preserve"> анкетирование</w:t>
            </w:r>
          </w:p>
          <w:p w:rsidR="00DC23B1" w:rsidRPr="00240693" w:rsidRDefault="00DC23B1" w:rsidP="00DC23B1"/>
        </w:tc>
        <w:tc>
          <w:tcPr>
            <w:tcW w:w="1666" w:type="dxa"/>
          </w:tcPr>
          <w:p w:rsidR="00DC23B1" w:rsidRPr="00240693" w:rsidRDefault="00DC23B1" w:rsidP="00DC23B1">
            <w:r w:rsidRPr="00240693">
              <w:t>Заместитель директора</w:t>
            </w:r>
            <w:r>
              <w:t xml:space="preserve"> по ВР</w:t>
            </w:r>
          </w:p>
          <w:p w:rsidR="00DC23B1" w:rsidRPr="00240693" w:rsidRDefault="00DC23B1" w:rsidP="00DC23B1"/>
        </w:tc>
        <w:tc>
          <w:tcPr>
            <w:tcW w:w="1361" w:type="dxa"/>
          </w:tcPr>
          <w:p w:rsidR="00DC23B1" w:rsidRPr="00240693" w:rsidRDefault="00DC23B1" w:rsidP="00DC23B1">
            <w:r w:rsidRPr="00240693">
              <w:t>Конец</w:t>
            </w:r>
          </w:p>
          <w:p w:rsidR="00DC23B1" w:rsidRPr="00240693" w:rsidRDefault="00DC23B1" w:rsidP="00DC23B1">
            <w:r w:rsidRPr="00240693">
              <w:t>учебного года</w:t>
            </w:r>
          </w:p>
        </w:tc>
      </w:tr>
      <w:tr w:rsidR="00DC23B1" w:rsidTr="00FF131F">
        <w:tc>
          <w:tcPr>
            <w:tcW w:w="648" w:type="dxa"/>
          </w:tcPr>
          <w:p w:rsidR="00DC23B1" w:rsidRDefault="00FF131F" w:rsidP="00DC23B1">
            <w:pPr>
              <w:tabs>
                <w:tab w:val="left" w:pos="18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92" w:type="dxa"/>
          </w:tcPr>
          <w:p w:rsidR="00DC23B1" w:rsidRPr="00240693" w:rsidRDefault="00DC23B1" w:rsidP="00DC23B1">
            <w:r w:rsidRPr="00240693">
              <w:t>Реализация</w:t>
            </w:r>
          </w:p>
          <w:p w:rsidR="00DC23B1" w:rsidRPr="00240693" w:rsidRDefault="00DC23B1" w:rsidP="00DC23B1">
            <w:r w:rsidRPr="00240693">
              <w:t>учебных планов</w:t>
            </w:r>
          </w:p>
          <w:p w:rsidR="00DC23B1" w:rsidRPr="00240693" w:rsidRDefault="00DC23B1" w:rsidP="00DC23B1">
            <w:r w:rsidRPr="00240693">
              <w:t>и рабочих</w:t>
            </w:r>
          </w:p>
          <w:p w:rsidR="00DC23B1" w:rsidRPr="00240693" w:rsidRDefault="00DC23B1" w:rsidP="00DC23B1">
            <w:r w:rsidRPr="00240693">
              <w:t>программ</w:t>
            </w:r>
          </w:p>
        </w:tc>
        <w:tc>
          <w:tcPr>
            <w:tcW w:w="3599" w:type="dxa"/>
          </w:tcPr>
          <w:p w:rsidR="00DC23B1" w:rsidRPr="00240693" w:rsidRDefault="00DC23B1" w:rsidP="00DC23B1">
            <w:r w:rsidRPr="00240693">
              <w:t>Соответствие учебных</w:t>
            </w:r>
          </w:p>
          <w:p w:rsidR="00DC23B1" w:rsidRPr="00240693" w:rsidRDefault="00DC23B1" w:rsidP="00D53884">
            <w:r w:rsidRPr="00240693">
              <w:t>планов и рабочих</w:t>
            </w:r>
            <w:r w:rsidR="00D53884">
              <w:t xml:space="preserve"> </w:t>
            </w:r>
            <w:r w:rsidRPr="00240693">
              <w:t>программ ФГОС</w:t>
            </w:r>
          </w:p>
        </w:tc>
        <w:tc>
          <w:tcPr>
            <w:tcW w:w="1821" w:type="dxa"/>
          </w:tcPr>
          <w:p w:rsidR="00DC23B1" w:rsidRPr="00240693" w:rsidRDefault="00DC23B1" w:rsidP="00DC23B1">
            <w:r w:rsidRPr="00240693">
              <w:t>Экспертиза</w:t>
            </w:r>
          </w:p>
        </w:tc>
        <w:tc>
          <w:tcPr>
            <w:tcW w:w="1666" w:type="dxa"/>
          </w:tcPr>
          <w:p w:rsidR="00DC23B1" w:rsidRPr="00240693" w:rsidRDefault="00DC23B1" w:rsidP="00DC23B1">
            <w:r w:rsidRPr="00240693">
              <w:t>Заместитель  директора по УР</w:t>
            </w:r>
          </w:p>
        </w:tc>
        <w:tc>
          <w:tcPr>
            <w:tcW w:w="1361" w:type="dxa"/>
          </w:tcPr>
          <w:p w:rsidR="00DC23B1" w:rsidRPr="00240693" w:rsidRDefault="00DC23B1" w:rsidP="00DC23B1">
            <w:r w:rsidRPr="00240693">
              <w:t>Конец</w:t>
            </w:r>
          </w:p>
          <w:p w:rsidR="00DC23B1" w:rsidRPr="00240693" w:rsidRDefault="00DC23B1" w:rsidP="00DC23B1">
            <w:r w:rsidRPr="00240693">
              <w:t>учебного</w:t>
            </w:r>
          </w:p>
          <w:p w:rsidR="00DC23B1" w:rsidRPr="00240693" w:rsidRDefault="00DC23B1" w:rsidP="00DC23B1">
            <w:r w:rsidRPr="00240693">
              <w:t>года</w:t>
            </w:r>
          </w:p>
        </w:tc>
      </w:tr>
      <w:tr w:rsidR="00DC23B1" w:rsidTr="00FF131F">
        <w:tc>
          <w:tcPr>
            <w:tcW w:w="648" w:type="dxa"/>
          </w:tcPr>
          <w:p w:rsidR="00DC23B1" w:rsidRDefault="00FF131F" w:rsidP="00DC23B1">
            <w:pPr>
              <w:tabs>
                <w:tab w:val="left" w:pos="18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92" w:type="dxa"/>
          </w:tcPr>
          <w:p w:rsidR="00DC23B1" w:rsidRPr="00240693" w:rsidRDefault="00DC23B1" w:rsidP="00DC23B1">
            <w:r w:rsidRPr="00240693">
              <w:t>Качество уроков</w:t>
            </w:r>
          </w:p>
          <w:p w:rsidR="00DC23B1" w:rsidRPr="00240693" w:rsidRDefault="00DC23B1" w:rsidP="00DC23B1">
            <w:r w:rsidRPr="00240693">
              <w:t>и</w:t>
            </w:r>
          </w:p>
          <w:p w:rsidR="00DC23B1" w:rsidRPr="00240693" w:rsidRDefault="00DC23B1" w:rsidP="00DC23B1">
            <w:r w:rsidRPr="00240693">
              <w:t>индивидуальной</w:t>
            </w:r>
          </w:p>
          <w:p w:rsidR="00DC23B1" w:rsidRPr="00240693" w:rsidRDefault="00DC23B1" w:rsidP="00DC23B1">
            <w:r w:rsidRPr="00240693">
              <w:t>работы с</w:t>
            </w:r>
          </w:p>
          <w:p w:rsidR="00DC23B1" w:rsidRPr="00240693" w:rsidRDefault="00DC23B1" w:rsidP="00DC23B1">
            <w:r w:rsidRPr="00240693">
              <w:t>обучающимися</w:t>
            </w:r>
          </w:p>
        </w:tc>
        <w:tc>
          <w:tcPr>
            <w:tcW w:w="3599" w:type="dxa"/>
          </w:tcPr>
          <w:p w:rsidR="00DC23B1" w:rsidRPr="00240693" w:rsidRDefault="00DC23B1" w:rsidP="00DC23B1">
            <w:r w:rsidRPr="00240693">
              <w:t>Число взаимопосещений</w:t>
            </w:r>
          </w:p>
          <w:p w:rsidR="00D57D71" w:rsidRDefault="00DC23B1" w:rsidP="00DC23B1">
            <w:r w:rsidRPr="00240693">
              <w:t>уроков учителями.</w:t>
            </w:r>
          </w:p>
          <w:p w:rsidR="00DC23B1" w:rsidRPr="00240693" w:rsidRDefault="00DC23B1" w:rsidP="00DC23B1">
            <w:r w:rsidRPr="00240693">
              <w:t xml:space="preserve"> Для каждого класса число часов дополнительных занятий с нуждающимися в этом обучающимися.</w:t>
            </w:r>
          </w:p>
        </w:tc>
        <w:tc>
          <w:tcPr>
            <w:tcW w:w="1821" w:type="dxa"/>
          </w:tcPr>
          <w:p w:rsidR="00DC23B1" w:rsidRPr="00240693" w:rsidRDefault="00DC23B1" w:rsidP="00DC23B1">
            <w:r w:rsidRPr="00240693">
              <w:t>Экспертиза,</w:t>
            </w:r>
          </w:p>
          <w:p w:rsidR="00DC23B1" w:rsidRPr="00240693" w:rsidRDefault="00DC23B1" w:rsidP="00DC23B1">
            <w:r w:rsidRPr="00240693">
              <w:t>наблюдение</w:t>
            </w:r>
          </w:p>
        </w:tc>
        <w:tc>
          <w:tcPr>
            <w:tcW w:w="1666" w:type="dxa"/>
          </w:tcPr>
          <w:p w:rsidR="00DC23B1" w:rsidRPr="00240693" w:rsidRDefault="00DC23B1" w:rsidP="00DC23B1">
            <w:r w:rsidRPr="00240693">
              <w:t>Заместитель  директора по УР</w:t>
            </w:r>
          </w:p>
        </w:tc>
        <w:tc>
          <w:tcPr>
            <w:tcW w:w="1361" w:type="dxa"/>
          </w:tcPr>
          <w:p w:rsidR="00DC23B1" w:rsidRPr="00240693" w:rsidRDefault="00DC23B1" w:rsidP="00DC23B1">
            <w:r w:rsidRPr="00240693">
              <w:t>Конец</w:t>
            </w:r>
          </w:p>
          <w:p w:rsidR="00DC23B1" w:rsidRPr="00240693" w:rsidRDefault="00DC23B1" w:rsidP="00DC23B1">
            <w:r w:rsidRPr="00240693">
              <w:t>учебного</w:t>
            </w:r>
          </w:p>
          <w:p w:rsidR="00DC23B1" w:rsidRPr="00240693" w:rsidRDefault="00DC23B1" w:rsidP="00DC23B1">
            <w:r w:rsidRPr="00240693">
              <w:t>года</w:t>
            </w:r>
          </w:p>
        </w:tc>
      </w:tr>
      <w:tr w:rsidR="00FF131F" w:rsidTr="00FF131F">
        <w:tc>
          <w:tcPr>
            <w:tcW w:w="648" w:type="dxa"/>
          </w:tcPr>
          <w:p w:rsidR="00FF131F" w:rsidRDefault="00FF131F" w:rsidP="00DC23B1">
            <w:pPr>
              <w:tabs>
                <w:tab w:val="left" w:pos="18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92" w:type="dxa"/>
            <w:vAlign w:val="bottom"/>
          </w:tcPr>
          <w:p w:rsidR="00FF131F" w:rsidRPr="00240693" w:rsidRDefault="00D57D71" w:rsidP="003F2C64">
            <w:r>
              <w:t>К</w:t>
            </w:r>
            <w:r w:rsidR="00FF131F">
              <w:t xml:space="preserve">ачество </w:t>
            </w:r>
            <w:r w:rsidR="00FF131F" w:rsidRPr="00240693">
              <w:t>внеурочной</w:t>
            </w:r>
          </w:p>
          <w:p w:rsidR="00FF131F" w:rsidRPr="00240693" w:rsidRDefault="00FF131F" w:rsidP="003F2C64">
            <w:r w:rsidRPr="00240693">
              <w:t>деятельности</w:t>
            </w:r>
          </w:p>
          <w:p w:rsidR="00FF131F" w:rsidRPr="00240693" w:rsidRDefault="00FF131F" w:rsidP="003F2C64">
            <w:r w:rsidRPr="00240693">
              <w:t>(включая</w:t>
            </w:r>
          </w:p>
          <w:p w:rsidR="00FF131F" w:rsidRPr="00240693" w:rsidRDefault="00FF131F" w:rsidP="003F2C64">
            <w:r w:rsidRPr="00240693">
              <w:t>классное</w:t>
            </w:r>
          </w:p>
          <w:p w:rsidR="00FF131F" w:rsidRPr="00240693" w:rsidRDefault="00FF131F" w:rsidP="003F2C64">
            <w:r w:rsidRPr="00240693">
              <w:t>руководство)</w:t>
            </w:r>
          </w:p>
        </w:tc>
        <w:tc>
          <w:tcPr>
            <w:tcW w:w="3599" w:type="dxa"/>
            <w:vAlign w:val="bottom"/>
          </w:tcPr>
          <w:p w:rsidR="00FF131F" w:rsidRPr="00240693" w:rsidRDefault="00FF131F" w:rsidP="003F2C64">
            <w:r w:rsidRPr="00240693">
              <w:t>Доля родителей (законных представителей) каждого</w:t>
            </w:r>
          </w:p>
          <w:p w:rsidR="00FF131F" w:rsidRPr="00240693" w:rsidRDefault="00FF131F" w:rsidP="003F2C64">
            <w:r w:rsidRPr="00240693">
              <w:t>класса, положительно</w:t>
            </w:r>
          </w:p>
          <w:p w:rsidR="00FF131F" w:rsidRPr="00240693" w:rsidRDefault="00FF131F" w:rsidP="003F2C64">
            <w:r w:rsidRPr="00240693">
              <w:t>высказавшихся по</w:t>
            </w:r>
          </w:p>
          <w:p w:rsidR="00FF131F" w:rsidRPr="00240693" w:rsidRDefault="00FF131F" w:rsidP="003F2C64">
            <w:r w:rsidRPr="00240693">
              <w:t>каждому предмету и</w:t>
            </w:r>
          </w:p>
          <w:p w:rsidR="00FF131F" w:rsidRPr="00240693" w:rsidRDefault="00FF131F" w:rsidP="003F2C64">
            <w:r w:rsidRPr="00240693">
              <w:t>отдельно о классном</w:t>
            </w:r>
          </w:p>
          <w:p w:rsidR="00FF131F" w:rsidRPr="00240693" w:rsidRDefault="00FF131F" w:rsidP="003F2C64">
            <w:r w:rsidRPr="00240693">
              <w:t>руководстве</w:t>
            </w:r>
          </w:p>
        </w:tc>
        <w:tc>
          <w:tcPr>
            <w:tcW w:w="1821" w:type="dxa"/>
          </w:tcPr>
          <w:p w:rsidR="00FF131F" w:rsidRPr="00240693" w:rsidRDefault="00FF131F" w:rsidP="00FF131F">
            <w:pPr>
              <w:jc w:val="center"/>
            </w:pPr>
            <w:r w:rsidRPr="00240693">
              <w:t>Анонимное</w:t>
            </w:r>
          </w:p>
          <w:p w:rsidR="00FF131F" w:rsidRPr="00240693" w:rsidRDefault="00FF131F" w:rsidP="00FF131F">
            <w:pPr>
              <w:jc w:val="center"/>
            </w:pPr>
            <w:r w:rsidRPr="00240693">
              <w:t>анкетирование</w:t>
            </w:r>
          </w:p>
        </w:tc>
        <w:tc>
          <w:tcPr>
            <w:tcW w:w="1666" w:type="dxa"/>
          </w:tcPr>
          <w:p w:rsidR="00FF131F" w:rsidRPr="00240693" w:rsidRDefault="00FF131F" w:rsidP="00FF131F">
            <w:pPr>
              <w:jc w:val="center"/>
            </w:pPr>
            <w:r w:rsidRPr="00240693">
              <w:t>Заместитель  директора по ВР</w:t>
            </w:r>
          </w:p>
        </w:tc>
        <w:tc>
          <w:tcPr>
            <w:tcW w:w="1361" w:type="dxa"/>
          </w:tcPr>
          <w:p w:rsidR="00FF131F" w:rsidRPr="00240693" w:rsidRDefault="00FF131F" w:rsidP="00FF131F">
            <w:pPr>
              <w:jc w:val="center"/>
            </w:pPr>
            <w:r>
              <w:t xml:space="preserve">Конец </w:t>
            </w:r>
            <w:r w:rsidRPr="00240693">
              <w:t>года</w:t>
            </w:r>
          </w:p>
        </w:tc>
      </w:tr>
      <w:tr w:rsidR="00FF131F" w:rsidTr="00FF131F">
        <w:tc>
          <w:tcPr>
            <w:tcW w:w="648" w:type="dxa"/>
          </w:tcPr>
          <w:p w:rsidR="00FF131F" w:rsidRDefault="00FF131F" w:rsidP="00DC23B1">
            <w:pPr>
              <w:tabs>
                <w:tab w:val="left" w:pos="18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92" w:type="dxa"/>
          </w:tcPr>
          <w:p w:rsidR="00FF131F" w:rsidRDefault="00FF131F" w:rsidP="003F2C64">
            <w:r w:rsidRPr="00240693">
              <w:t>Удовлетворён</w:t>
            </w:r>
            <w:r>
              <w:t>-</w:t>
            </w:r>
          </w:p>
          <w:p w:rsidR="00FF131F" w:rsidRPr="00240693" w:rsidRDefault="00FF131F" w:rsidP="003F2C64">
            <w:r w:rsidRPr="00240693">
              <w:t>ность</w:t>
            </w:r>
            <w:r w:rsidR="00D57D71">
              <w:t xml:space="preserve"> </w:t>
            </w:r>
            <w:r>
              <w:t>обучающихся</w:t>
            </w:r>
            <w:r w:rsidRPr="00240693">
              <w:t xml:space="preserve"> и</w:t>
            </w:r>
            <w:r w:rsidR="00D57D71">
              <w:t xml:space="preserve"> </w:t>
            </w:r>
            <w:r w:rsidRPr="00240693">
              <w:t>их родителей (законных представителей)</w:t>
            </w:r>
          </w:p>
          <w:p w:rsidR="00FF131F" w:rsidRPr="00240693" w:rsidRDefault="00FF131F" w:rsidP="003F2C64">
            <w:r w:rsidRPr="00240693">
              <w:t>уроками и</w:t>
            </w:r>
          </w:p>
          <w:p w:rsidR="00FF131F" w:rsidRPr="00240693" w:rsidRDefault="00FF131F" w:rsidP="003F2C64">
            <w:r w:rsidRPr="00240693">
              <w:t>условиями в</w:t>
            </w:r>
          </w:p>
          <w:p w:rsidR="00FF131F" w:rsidRPr="00240693" w:rsidRDefault="00FF131F" w:rsidP="003F2C64">
            <w:r w:rsidRPr="00240693">
              <w:t>Учреждении</w:t>
            </w:r>
          </w:p>
        </w:tc>
        <w:tc>
          <w:tcPr>
            <w:tcW w:w="3599" w:type="dxa"/>
          </w:tcPr>
          <w:p w:rsidR="00FF131F" w:rsidRPr="00240693" w:rsidRDefault="00FF131F" w:rsidP="003F2C64">
            <w:r w:rsidRPr="00240693">
              <w:t xml:space="preserve">Доля </w:t>
            </w:r>
            <w:r>
              <w:t>обучающихся</w:t>
            </w:r>
            <w:r w:rsidRPr="00240693">
              <w:t xml:space="preserve"> и их</w:t>
            </w:r>
          </w:p>
          <w:p w:rsidR="00FF131F" w:rsidRPr="00240693" w:rsidRDefault="00FF131F" w:rsidP="003F2C64">
            <w:pPr>
              <w:ind w:right="-75"/>
            </w:pPr>
            <w:r w:rsidRPr="00240693">
              <w:t>родителей (законных представителей) каждого класса, положительно высказавшихся по каждому предмету и отдельно о различных видах условий</w:t>
            </w:r>
          </w:p>
        </w:tc>
        <w:tc>
          <w:tcPr>
            <w:tcW w:w="1821" w:type="dxa"/>
          </w:tcPr>
          <w:p w:rsidR="00FF131F" w:rsidRPr="00240693" w:rsidRDefault="00FF131F" w:rsidP="003F2C64">
            <w:r w:rsidRPr="00240693">
              <w:t>Анонимное анкетирование</w:t>
            </w:r>
          </w:p>
        </w:tc>
        <w:tc>
          <w:tcPr>
            <w:tcW w:w="1666" w:type="dxa"/>
          </w:tcPr>
          <w:p w:rsidR="00FF131F" w:rsidRPr="00240693" w:rsidRDefault="00FF131F" w:rsidP="003F2C64">
            <w:r>
              <w:t xml:space="preserve">Заместитель </w:t>
            </w:r>
            <w:r w:rsidRPr="00240693">
              <w:t>директора</w:t>
            </w:r>
            <w:r>
              <w:t xml:space="preserve"> по ВР</w:t>
            </w:r>
          </w:p>
        </w:tc>
        <w:tc>
          <w:tcPr>
            <w:tcW w:w="1361" w:type="dxa"/>
          </w:tcPr>
          <w:p w:rsidR="00FF131F" w:rsidRPr="00240693" w:rsidRDefault="00FF131F" w:rsidP="003F2C64">
            <w:r w:rsidRPr="00240693">
              <w:t>Конец</w:t>
            </w:r>
          </w:p>
          <w:p w:rsidR="00FF131F" w:rsidRPr="00240693" w:rsidRDefault="00FF131F" w:rsidP="003F2C64">
            <w:r w:rsidRPr="00240693">
              <w:t>учебного</w:t>
            </w:r>
          </w:p>
          <w:p w:rsidR="00FF131F" w:rsidRPr="00240693" w:rsidRDefault="00FF131F" w:rsidP="003F2C64">
            <w:r w:rsidRPr="00240693">
              <w:t>года</w:t>
            </w:r>
          </w:p>
        </w:tc>
      </w:tr>
      <w:tr w:rsidR="00FF131F" w:rsidRPr="00D57D71" w:rsidTr="00FF131F">
        <w:tc>
          <w:tcPr>
            <w:tcW w:w="648" w:type="dxa"/>
          </w:tcPr>
          <w:p w:rsidR="00FF131F" w:rsidRPr="00D57D71" w:rsidRDefault="00E36FCD" w:rsidP="00FF131F">
            <w:pPr>
              <w:tabs>
                <w:tab w:val="left" w:pos="1820"/>
              </w:tabs>
              <w:rPr>
                <w:rFonts w:eastAsia="Times New Roman"/>
                <w:b/>
                <w:bCs/>
              </w:rPr>
            </w:pPr>
            <w:r w:rsidRPr="00D57D71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1992" w:type="dxa"/>
          </w:tcPr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Материально-</w:t>
            </w:r>
          </w:p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техническое</w:t>
            </w:r>
          </w:p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обеспечение</w:t>
            </w:r>
          </w:p>
        </w:tc>
        <w:tc>
          <w:tcPr>
            <w:tcW w:w="3599" w:type="dxa"/>
          </w:tcPr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Соответствие</w:t>
            </w:r>
            <w:r w:rsidR="00D53884" w:rsidRPr="00D57D71">
              <w:rPr>
                <w:rFonts w:eastAsia="Times New Roman"/>
              </w:rPr>
              <w:t xml:space="preserve"> </w:t>
            </w:r>
            <w:r w:rsidRPr="00D57D71">
              <w:rPr>
                <w:rFonts w:eastAsia="Times New Roman"/>
              </w:rPr>
              <w:t>материально-</w:t>
            </w:r>
          </w:p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технического</w:t>
            </w:r>
            <w:r w:rsidR="00D53884" w:rsidRPr="00D57D71">
              <w:rPr>
                <w:rFonts w:eastAsia="Times New Roman"/>
              </w:rPr>
              <w:t xml:space="preserve"> </w:t>
            </w:r>
            <w:r w:rsidRPr="00D57D71">
              <w:rPr>
                <w:rFonts w:eastAsia="Times New Roman"/>
              </w:rPr>
              <w:t>обеспечения</w:t>
            </w:r>
          </w:p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требованиям ФГОС</w:t>
            </w:r>
          </w:p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Удовлетворенность</w:t>
            </w:r>
          </w:p>
          <w:p w:rsidR="00FF131F" w:rsidRPr="00D57D71" w:rsidRDefault="00E36FCD" w:rsidP="00FF131F">
            <w:pPr>
              <w:ind w:left="40"/>
            </w:pPr>
            <w:r w:rsidRPr="00D57D71">
              <w:rPr>
                <w:rFonts w:eastAsia="Times New Roman"/>
              </w:rPr>
              <w:t>р</w:t>
            </w:r>
            <w:r w:rsidR="00FF131F" w:rsidRPr="00D57D71">
              <w:rPr>
                <w:rFonts w:eastAsia="Times New Roman"/>
              </w:rPr>
              <w:t>одителей (законных представителе</w:t>
            </w:r>
            <w:r w:rsidR="00D57D71">
              <w:rPr>
                <w:rFonts w:eastAsia="Times New Roman"/>
              </w:rPr>
              <w:t>й</w:t>
            </w:r>
            <w:r w:rsidR="00FF131F" w:rsidRPr="00D57D71">
              <w:rPr>
                <w:rFonts w:eastAsia="Times New Roman"/>
              </w:rPr>
              <w:t>)</w:t>
            </w:r>
          </w:p>
        </w:tc>
        <w:tc>
          <w:tcPr>
            <w:tcW w:w="1821" w:type="dxa"/>
          </w:tcPr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Экспертиза,</w:t>
            </w:r>
          </w:p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анкетирование</w:t>
            </w:r>
          </w:p>
        </w:tc>
        <w:tc>
          <w:tcPr>
            <w:tcW w:w="1666" w:type="dxa"/>
          </w:tcPr>
          <w:p w:rsidR="00FF131F" w:rsidRPr="00D57D71" w:rsidRDefault="00D57D71" w:rsidP="00FF131F">
            <w:pPr>
              <w:ind w:left="40"/>
            </w:pPr>
            <w:r>
              <w:rPr>
                <w:rFonts w:eastAsia="Times New Roman"/>
              </w:rPr>
              <w:t xml:space="preserve">Заместитель </w:t>
            </w:r>
            <w:r w:rsidR="00FF131F" w:rsidRPr="00D57D71">
              <w:rPr>
                <w:rFonts w:eastAsia="Times New Roman"/>
              </w:rPr>
              <w:t>директора</w:t>
            </w:r>
            <w:r>
              <w:rPr>
                <w:rFonts w:eastAsia="Times New Roman"/>
              </w:rPr>
              <w:t xml:space="preserve"> по УР</w:t>
            </w:r>
          </w:p>
        </w:tc>
        <w:tc>
          <w:tcPr>
            <w:tcW w:w="1361" w:type="dxa"/>
          </w:tcPr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Конец</w:t>
            </w:r>
          </w:p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учебного</w:t>
            </w:r>
          </w:p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года</w:t>
            </w:r>
          </w:p>
        </w:tc>
      </w:tr>
      <w:tr w:rsidR="00FF131F" w:rsidRPr="00D57D71" w:rsidTr="00FF131F">
        <w:tc>
          <w:tcPr>
            <w:tcW w:w="648" w:type="dxa"/>
          </w:tcPr>
          <w:p w:rsidR="00FF131F" w:rsidRPr="00D57D71" w:rsidRDefault="00E36FCD" w:rsidP="00FF131F">
            <w:pPr>
              <w:tabs>
                <w:tab w:val="left" w:pos="1820"/>
              </w:tabs>
              <w:rPr>
                <w:rFonts w:eastAsia="Times New Roman"/>
                <w:b/>
                <w:bCs/>
              </w:rPr>
            </w:pPr>
            <w:r w:rsidRPr="00D57D71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1992" w:type="dxa"/>
          </w:tcPr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  <w:w w:val="97"/>
              </w:rPr>
              <w:t>Информационно-</w:t>
            </w:r>
          </w:p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lastRenderedPageBreak/>
              <w:t>методическое</w:t>
            </w:r>
          </w:p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обеспечение</w:t>
            </w:r>
          </w:p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(включая</w:t>
            </w:r>
          </w:p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средства ИКТ)</w:t>
            </w:r>
          </w:p>
        </w:tc>
        <w:tc>
          <w:tcPr>
            <w:tcW w:w="3599" w:type="dxa"/>
          </w:tcPr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lastRenderedPageBreak/>
              <w:t>Соответствие</w:t>
            </w:r>
          </w:p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lastRenderedPageBreak/>
              <w:t>информационно-</w:t>
            </w:r>
          </w:p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методических условий</w:t>
            </w:r>
          </w:p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требованиям ФГОС</w:t>
            </w:r>
          </w:p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Удовлетворенность</w:t>
            </w:r>
          </w:p>
          <w:p w:rsidR="00FF131F" w:rsidRPr="00D57D71" w:rsidRDefault="00E36FCD" w:rsidP="00FF131F">
            <w:pPr>
              <w:ind w:left="40"/>
            </w:pPr>
            <w:r w:rsidRPr="00D57D71">
              <w:rPr>
                <w:rFonts w:eastAsia="Times New Roman"/>
              </w:rPr>
              <w:t>р</w:t>
            </w:r>
            <w:r w:rsidR="00FF131F" w:rsidRPr="00D57D71">
              <w:rPr>
                <w:rFonts w:eastAsia="Times New Roman"/>
              </w:rPr>
              <w:t>одителей (законных представителей)</w:t>
            </w:r>
          </w:p>
        </w:tc>
        <w:tc>
          <w:tcPr>
            <w:tcW w:w="1821" w:type="dxa"/>
          </w:tcPr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lastRenderedPageBreak/>
              <w:t>Экспертиза,</w:t>
            </w:r>
          </w:p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lastRenderedPageBreak/>
              <w:t>анкетирование</w:t>
            </w:r>
          </w:p>
        </w:tc>
        <w:tc>
          <w:tcPr>
            <w:tcW w:w="1666" w:type="dxa"/>
          </w:tcPr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lastRenderedPageBreak/>
              <w:t xml:space="preserve">Заместитель </w:t>
            </w:r>
            <w:r w:rsidRPr="00D57D71">
              <w:rPr>
                <w:rFonts w:eastAsia="Times New Roman"/>
              </w:rPr>
              <w:lastRenderedPageBreak/>
              <w:t>директора по УР</w:t>
            </w:r>
          </w:p>
        </w:tc>
        <w:tc>
          <w:tcPr>
            <w:tcW w:w="1361" w:type="dxa"/>
          </w:tcPr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lastRenderedPageBreak/>
              <w:t>Конец</w:t>
            </w:r>
          </w:p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lastRenderedPageBreak/>
              <w:t>учебного</w:t>
            </w:r>
          </w:p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года</w:t>
            </w:r>
          </w:p>
        </w:tc>
      </w:tr>
      <w:tr w:rsidR="00FF131F" w:rsidRPr="00D57D71" w:rsidTr="00FF131F">
        <w:tc>
          <w:tcPr>
            <w:tcW w:w="648" w:type="dxa"/>
          </w:tcPr>
          <w:p w:rsidR="00FF131F" w:rsidRPr="00D57D71" w:rsidRDefault="00E36FCD" w:rsidP="00FF131F">
            <w:pPr>
              <w:tabs>
                <w:tab w:val="left" w:pos="1820"/>
              </w:tabs>
              <w:rPr>
                <w:rFonts w:eastAsia="Times New Roman"/>
                <w:b/>
                <w:bCs/>
              </w:rPr>
            </w:pPr>
            <w:r w:rsidRPr="00D57D71">
              <w:rPr>
                <w:rFonts w:eastAsia="Times New Roman"/>
                <w:b/>
                <w:bCs/>
              </w:rPr>
              <w:lastRenderedPageBreak/>
              <w:t>15</w:t>
            </w:r>
          </w:p>
        </w:tc>
        <w:tc>
          <w:tcPr>
            <w:tcW w:w="1992" w:type="dxa"/>
          </w:tcPr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Санитарно-</w:t>
            </w:r>
          </w:p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гигиенические и</w:t>
            </w:r>
          </w:p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эстетические</w:t>
            </w:r>
          </w:p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условия</w:t>
            </w:r>
          </w:p>
        </w:tc>
        <w:tc>
          <w:tcPr>
            <w:tcW w:w="3599" w:type="dxa"/>
          </w:tcPr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Доля обучающихся и</w:t>
            </w:r>
          </w:p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родителей (законных представителей),</w:t>
            </w:r>
          </w:p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положительно</w:t>
            </w:r>
          </w:p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высказавшихся о</w:t>
            </w:r>
          </w:p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санитарно-</w:t>
            </w:r>
            <w:r w:rsidR="00D53884" w:rsidRPr="00D57D71">
              <w:rPr>
                <w:rFonts w:eastAsia="Times New Roman"/>
              </w:rPr>
              <w:t xml:space="preserve"> </w:t>
            </w:r>
            <w:r w:rsidRPr="00D57D71">
              <w:rPr>
                <w:rFonts w:eastAsia="Times New Roman"/>
              </w:rPr>
              <w:t>гигиенических и</w:t>
            </w:r>
          </w:p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эстетических условиях в</w:t>
            </w:r>
          </w:p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Учреждении</w:t>
            </w:r>
          </w:p>
        </w:tc>
        <w:tc>
          <w:tcPr>
            <w:tcW w:w="1821" w:type="dxa"/>
          </w:tcPr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Анонимное</w:t>
            </w:r>
          </w:p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анкетирование</w:t>
            </w:r>
          </w:p>
        </w:tc>
        <w:tc>
          <w:tcPr>
            <w:tcW w:w="1666" w:type="dxa"/>
          </w:tcPr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Заместитель директора по УР</w:t>
            </w:r>
          </w:p>
        </w:tc>
        <w:tc>
          <w:tcPr>
            <w:tcW w:w="1361" w:type="dxa"/>
          </w:tcPr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Конец</w:t>
            </w:r>
          </w:p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учебного</w:t>
            </w:r>
          </w:p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года</w:t>
            </w:r>
          </w:p>
        </w:tc>
      </w:tr>
      <w:tr w:rsidR="00FF131F" w:rsidRPr="00D57D71" w:rsidTr="00ED014F">
        <w:tc>
          <w:tcPr>
            <w:tcW w:w="648" w:type="dxa"/>
          </w:tcPr>
          <w:p w:rsidR="00FF131F" w:rsidRPr="00D57D71" w:rsidRDefault="00E36FCD" w:rsidP="00FF131F">
            <w:pPr>
              <w:tabs>
                <w:tab w:val="left" w:pos="1820"/>
              </w:tabs>
              <w:rPr>
                <w:rFonts w:eastAsia="Times New Roman"/>
                <w:b/>
                <w:bCs/>
              </w:rPr>
            </w:pPr>
            <w:r w:rsidRPr="00D57D71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1992" w:type="dxa"/>
          </w:tcPr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Медицинское</w:t>
            </w:r>
          </w:p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  <w:w w:val="98"/>
              </w:rPr>
              <w:t>сопровождение и</w:t>
            </w:r>
          </w:p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общественное</w:t>
            </w:r>
          </w:p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питание</w:t>
            </w:r>
          </w:p>
        </w:tc>
        <w:tc>
          <w:tcPr>
            <w:tcW w:w="3599" w:type="dxa"/>
          </w:tcPr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Доля обучающихся и</w:t>
            </w:r>
          </w:p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родителей (законных представителей),</w:t>
            </w:r>
          </w:p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положительно</w:t>
            </w:r>
          </w:p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высказавшихся о</w:t>
            </w:r>
          </w:p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медицинском</w:t>
            </w:r>
          </w:p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сопровождении и</w:t>
            </w:r>
          </w:p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общественном питании</w:t>
            </w:r>
          </w:p>
        </w:tc>
        <w:tc>
          <w:tcPr>
            <w:tcW w:w="1821" w:type="dxa"/>
          </w:tcPr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Анонимное</w:t>
            </w:r>
          </w:p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анкетирование</w:t>
            </w:r>
          </w:p>
        </w:tc>
        <w:tc>
          <w:tcPr>
            <w:tcW w:w="1666" w:type="dxa"/>
          </w:tcPr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Заместитель директора по ВР</w:t>
            </w:r>
          </w:p>
        </w:tc>
        <w:tc>
          <w:tcPr>
            <w:tcW w:w="1361" w:type="dxa"/>
          </w:tcPr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Конец</w:t>
            </w:r>
          </w:p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учебного</w:t>
            </w:r>
          </w:p>
          <w:p w:rsidR="00FF131F" w:rsidRPr="00D57D71" w:rsidRDefault="00FF131F" w:rsidP="00FF131F">
            <w:pPr>
              <w:ind w:left="40"/>
            </w:pPr>
            <w:r w:rsidRPr="00D57D71">
              <w:rPr>
                <w:rFonts w:eastAsia="Times New Roman"/>
              </w:rPr>
              <w:t>года</w:t>
            </w:r>
          </w:p>
        </w:tc>
      </w:tr>
      <w:tr w:rsidR="00E36FCD" w:rsidRPr="00D57D71" w:rsidTr="00ED014F">
        <w:tc>
          <w:tcPr>
            <w:tcW w:w="648" w:type="dxa"/>
          </w:tcPr>
          <w:p w:rsidR="00E36FCD" w:rsidRPr="00D57D71" w:rsidRDefault="00E36FCD" w:rsidP="00E36FCD">
            <w:pPr>
              <w:tabs>
                <w:tab w:val="left" w:pos="1820"/>
              </w:tabs>
              <w:rPr>
                <w:rFonts w:eastAsia="Times New Roman"/>
                <w:b/>
                <w:bCs/>
              </w:rPr>
            </w:pPr>
            <w:r w:rsidRPr="00D57D71"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1992" w:type="dxa"/>
          </w:tcPr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Кадровое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обеспечение</w:t>
            </w:r>
          </w:p>
        </w:tc>
        <w:tc>
          <w:tcPr>
            <w:tcW w:w="3599" w:type="dxa"/>
          </w:tcPr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Укомплектованность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педагогическими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кадрами, имеющими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необходимую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квалификацию, по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каждому из предметов</w:t>
            </w:r>
          </w:p>
          <w:p w:rsidR="00E36FCD" w:rsidRPr="00D57D71" w:rsidRDefault="00D57D71" w:rsidP="00E36FCD">
            <w:pPr>
              <w:ind w:left="40"/>
            </w:pPr>
            <w:r>
              <w:rPr>
                <w:rFonts w:eastAsia="Times New Roman"/>
              </w:rPr>
              <w:t>учебного плана.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Доля педагогических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работников, имеющих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первую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квалификационную</w:t>
            </w:r>
            <w:r w:rsidR="00D53884" w:rsidRPr="00D57D71">
              <w:rPr>
                <w:rFonts w:eastAsia="Times New Roman"/>
              </w:rPr>
              <w:t xml:space="preserve"> </w:t>
            </w:r>
            <w:r w:rsidR="00D57D71">
              <w:rPr>
                <w:rFonts w:eastAsia="Times New Roman"/>
              </w:rPr>
              <w:t>категорию.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Доля педагогических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работников, имеющих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высшую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квалификационную</w:t>
            </w:r>
          </w:p>
          <w:p w:rsidR="00E36FCD" w:rsidRPr="00D57D71" w:rsidRDefault="00D57D71" w:rsidP="00E36FCD">
            <w:pPr>
              <w:ind w:left="40"/>
            </w:pPr>
            <w:r>
              <w:rPr>
                <w:rFonts w:eastAsia="Times New Roman"/>
              </w:rPr>
              <w:t>категорию.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Доля педагогических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работников, прошедших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курсы повышения</w:t>
            </w:r>
          </w:p>
          <w:p w:rsidR="00E36FCD" w:rsidRPr="00D57D71" w:rsidRDefault="00D57D71" w:rsidP="00E36FCD">
            <w:pPr>
              <w:ind w:left="40"/>
            </w:pPr>
            <w:r>
              <w:rPr>
                <w:rFonts w:eastAsia="Times New Roman"/>
              </w:rPr>
              <w:t>квалификации.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Доля педагогических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работников,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получивших поощрения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в различных конкурсах,</w:t>
            </w:r>
          </w:p>
          <w:p w:rsidR="00E36FCD" w:rsidRPr="00D57D71" w:rsidRDefault="00D57D71" w:rsidP="00E36FCD">
            <w:pPr>
              <w:ind w:left="40"/>
            </w:pPr>
            <w:r>
              <w:rPr>
                <w:rFonts w:eastAsia="Times New Roman"/>
              </w:rPr>
              <w:t>конференциях.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Доля педагогических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работников, имеющих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методические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разработки, печатные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работы, проводящих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мастер-классы</w:t>
            </w:r>
            <w:r w:rsidR="00D57D71">
              <w:rPr>
                <w:rFonts w:eastAsia="Times New Roman"/>
              </w:rPr>
              <w:t>.</w:t>
            </w:r>
          </w:p>
        </w:tc>
        <w:tc>
          <w:tcPr>
            <w:tcW w:w="1821" w:type="dxa"/>
          </w:tcPr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Экспертиза</w:t>
            </w:r>
          </w:p>
        </w:tc>
        <w:tc>
          <w:tcPr>
            <w:tcW w:w="1666" w:type="dxa"/>
          </w:tcPr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 xml:space="preserve">Заместитель </w:t>
            </w:r>
            <w:r w:rsidR="00D57D71">
              <w:rPr>
                <w:rFonts w:eastAsia="Times New Roman"/>
              </w:rPr>
              <w:t>директора по У</w:t>
            </w:r>
            <w:r w:rsidRPr="00D57D71">
              <w:rPr>
                <w:rFonts w:eastAsia="Times New Roman"/>
              </w:rPr>
              <w:t>Р</w:t>
            </w:r>
          </w:p>
        </w:tc>
        <w:tc>
          <w:tcPr>
            <w:tcW w:w="1361" w:type="dxa"/>
          </w:tcPr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Конец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учебного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года</w:t>
            </w:r>
          </w:p>
        </w:tc>
      </w:tr>
      <w:tr w:rsidR="00E36FCD" w:rsidRPr="00D57D71" w:rsidTr="00ED014F">
        <w:tc>
          <w:tcPr>
            <w:tcW w:w="648" w:type="dxa"/>
          </w:tcPr>
          <w:p w:rsidR="00E36FCD" w:rsidRPr="00D57D71" w:rsidRDefault="00E36FCD" w:rsidP="00E36FCD">
            <w:pPr>
              <w:tabs>
                <w:tab w:val="left" w:pos="1820"/>
              </w:tabs>
              <w:rPr>
                <w:rFonts w:eastAsia="Times New Roman"/>
                <w:b/>
                <w:bCs/>
              </w:rPr>
            </w:pPr>
            <w:r w:rsidRPr="00D57D71"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1992" w:type="dxa"/>
          </w:tcPr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Общественно-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государственное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управление и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lastRenderedPageBreak/>
              <w:t>стимулирование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качества</w:t>
            </w:r>
          </w:p>
          <w:p w:rsidR="00E36FCD" w:rsidRPr="00D57D71" w:rsidRDefault="00E36FCD" w:rsidP="00E36FCD">
            <w:pPr>
              <w:ind w:left="40"/>
              <w:rPr>
                <w:rFonts w:eastAsia="Times New Roman"/>
              </w:rPr>
            </w:pPr>
            <w:r w:rsidRPr="00D57D71">
              <w:rPr>
                <w:rFonts w:eastAsia="Times New Roman"/>
              </w:rPr>
              <w:t>образования.</w:t>
            </w:r>
          </w:p>
        </w:tc>
        <w:tc>
          <w:tcPr>
            <w:tcW w:w="3599" w:type="dxa"/>
          </w:tcPr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lastRenderedPageBreak/>
              <w:t>Доля обучающихся,</w:t>
            </w:r>
          </w:p>
          <w:p w:rsidR="00E36FCD" w:rsidRPr="00D57D71" w:rsidRDefault="00D57D71" w:rsidP="00E36FCD">
            <w:pPr>
              <w:ind w:left="40"/>
            </w:pPr>
            <w:r>
              <w:rPr>
                <w:rFonts w:eastAsia="Times New Roman"/>
              </w:rPr>
              <w:t>р</w:t>
            </w:r>
            <w:r w:rsidR="00E36FCD" w:rsidRPr="00D57D71">
              <w:rPr>
                <w:rFonts w:eastAsia="Times New Roman"/>
              </w:rPr>
              <w:t>одителей (законных  представителей)  и педагогов,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lastRenderedPageBreak/>
              <w:t>положительно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высказавшихся об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уровне общественно-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государственного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управления в школе.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Доля обучающихся,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участвующих в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ученическом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самоуправлении.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Доля родителей (законных представителей),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участвующих в работе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родительских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комитетов,</w:t>
            </w:r>
          </w:p>
          <w:p w:rsidR="00E36FCD" w:rsidRPr="00D57D71" w:rsidRDefault="00E36FCD" w:rsidP="00E36FCD">
            <w:pPr>
              <w:ind w:left="40"/>
              <w:rPr>
                <w:rFonts w:eastAsia="Times New Roman"/>
              </w:rPr>
            </w:pPr>
            <w:r w:rsidRPr="00D57D71">
              <w:rPr>
                <w:rFonts w:eastAsia="Times New Roman"/>
              </w:rPr>
              <w:t>Управляющего Совета</w:t>
            </w:r>
          </w:p>
        </w:tc>
        <w:tc>
          <w:tcPr>
            <w:tcW w:w="1821" w:type="dxa"/>
          </w:tcPr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lastRenderedPageBreak/>
              <w:t>Анонимное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анкетирование,</w:t>
            </w:r>
          </w:p>
          <w:p w:rsidR="00E36FCD" w:rsidRPr="00D57D71" w:rsidRDefault="00E36FCD" w:rsidP="00E36FCD">
            <w:pPr>
              <w:ind w:left="40"/>
              <w:rPr>
                <w:rFonts w:eastAsia="Times New Roman"/>
              </w:rPr>
            </w:pPr>
            <w:r w:rsidRPr="00D57D71">
              <w:rPr>
                <w:rFonts w:eastAsia="Times New Roman"/>
              </w:rPr>
              <w:t>экспертиза</w:t>
            </w:r>
          </w:p>
        </w:tc>
        <w:tc>
          <w:tcPr>
            <w:tcW w:w="1666" w:type="dxa"/>
          </w:tcPr>
          <w:p w:rsidR="00E36FCD" w:rsidRPr="00D57D71" w:rsidRDefault="00E36FCD" w:rsidP="00E36FCD">
            <w:pPr>
              <w:ind w:left="40"/>
              <w:rPr>
                <w:rFonts w:eastAsia="Times New Roman"/>
              </w:rPr>
            </w:pPr>
            <w:r w:rsidRPr="00D57D71">
              <w:rPr>
                <w:rFonts w:eastAsia="Times New Roman"/>
              </w:rPr>
              <w:t>Заместитель директора по ВР</w:t>
            </w:r>
          </w:p>
        </w:tc>
        <w:tc>
          <w:tcPr>
            <w:tcW w:w="1361" w:type="dxa"/>
          </w:tcPr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Конец</w:t>
            </w:r>
          </w:p>
          <w:p w:rsidR="00E36FCD" w:rsidRPr="00D57D71" w:rsidRDefault="00E36FCD" w:rsidP="00E36FCD">
            <w:pPr>
              <w:ind w:left="40"/>
            </w:pPr>
            <w:r w:rsidRPr="00D57D71">
              <w:rPr>
                <w:rFonts w:eastAsia="Times New Roman"/>
              </w:rPr>
              <w:t>учебного</w:t>
            </w:r>
          </w:p>
          <w:p w:rsidR="00E36FCD" w:rsidRPr="00D57D71" w:rsidRDefault="00E36FCD" w:rsidP="00E36FCD">
            <w:pPr>
              <w:ind w:left="40"/>
              <w:rPr>
                <w:rFonts w:eastAsia="Times New Roman"/>
              </w:rPr>
            </w:pPr>
            <w:r w:rsidRPr="00D57D71">
              <w:rPr>
                <w:rFonts w:eastAsia="Times New Roman"/>
              </w:rPr>
              <w:t>года</w:t>
            </w:r>
          </w:p>
        </w:tc>
      </w:tr>
    </w:tbl>
    <w:p w:rsidR="00DC23B1" w:rsidRPr="00D57D71" w:rsidRDefault="00DC23B1" w:rsidP="00DC23B1">
      <w:pPr>
        <w:tabs>
          <w:tab w:val="left" w:pos="1820"/>
        </w:tabs>
        <w:ind w:left="1820"/>
        <w:rPr>
          <w:rFonts w:eastAsia="Times New Roman"/>
          <w:b/>
          <w:bCs/>
        </w:rPr>
      </w:pPr>
    </w:p>
    <w:p w:rsidR="001074A9" w:rsidRPr="00FD1CEC" w:rsidRDefault="00F6404F" w:rsidP="00E36FCD">
      <w:pPr>
        <w:rPr>
          <w:rFonts w:eastAsia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1" locked="0" layoutInCell="0" allowOverlap="1">
                <wp:simplePos x="0" y="0"/>
                <wp:positionH relativeFrom="page">
                  <wp:posOffset>6662419</wp:posOffset>
                </wp:positionH>
                <wp:positionV relativeFrom="page">
                  <wp:posOffset>718820</wp:posOffset>
                </wp:positionV>
                <wp:extent cx="0" cy="393065"/>
                <wp:effectExtent l="0" t="0" r="19050" b="2603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B62CF" id="Shape 8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24.6pt,56.6pt" to="524.6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E36FCD">
        <w:rPr>
          <w:rFonts w:eastAsia="Times New Roman"/>
          <w:b/>
          <w:bCs/>
          <w:sz w:val="24"/>
          <w:szCs w:val="24"/>
        </w:rPr>
        <w:t xml:space="preserve">6. </w:t>
      </w:r>
      <w:r w:rsidR="004E42FE" w:rsidRPr="00FD1CEC">
        <w:rPr>
          <w:rFonts w:eastAsia="Times New Roman"/>
          <w:b/>
          <w:bCs/>
          <w:sz w:val="24"/>
          <w:szCs w:val="24"/>
        </w:rPr>
        <w:t>Степень удовлетворенности участников образовательного процесса его качеством.</w:t>
      </w:r>
    </w:p>
    <w:p w:rsidR="001074A9" w:rsidRPr="00FD1CEC" w:rsidRDefault="001074A9" w:rsidP="004E42FE">
      <w:pPr>
        <w:rPr>
          <w:rFonts w:eastAsia="Times New Roman"/>
          <w:b/>
          <w:bCs/>
          <w:sz w:val="24"/>
          <w:szCs w:val="24"/>
        </w:rPr>
      </w:pPr>
    </w:p>
    <w:p w:rsidR="001074A9" w:rsidRPr="00FD1CEC" w:rsidRDefault="004E42FE" w:rsidP="004E42FE">
      <w:pPr>
        <w:ind w:left="260" w:firstLine="708"/>
        <w:jc w:val="both"/>
        <w:rPr>
          <w:rFonts w:eastAsia="Times New Roman"/>
          <w:b/>
          <w:bCs/>
          <w:sz w:val="24"/>
          <w:szCs w:val="24"/>
        </w:rPr>
      </w:pPr>
      <w:r w:rsidRPr="00FD1CEC">
        <w:rPr>
          <w:rFonts w:eastAsia="Times New Roman"/>
          <w:sz w:val="24"/>
          <w:szCs w:val="24"/>
        </w:rPr>
        <w:t xml:space="preserve">Значительная часть показателей качества образования в </w:t>
      </w:r>
      <w:r w:rsidR="00702243">
        <w:rPr>
          <w:rFonts w:eastAsia="Times New Roman"/>
          <w:sz w:val="24"/>
          <w:szCs w:val="24"/>
        </w:rPr>
        <w:t>Учреждении</w:t>
      </w:r>
      <w:r w:rsidRPr="00FD1CEC">
        <w:rPr>
          <w:rFonts w:eastAsia="Times New Roman"/>
          <w:sz w:val="24"/>
          <w:szCs w:val="24"/>
        </w:rPr>
        <w:t xml:space="preserve"> связана с выявлением степени удовлетворенности участников образовательного процесса его качеством, которая определяется на основе данных анонимного анкетирования.</w:t>
      </w:r>
    </w:p>
    <w:p w:rsidR="001074A9" w:rsidRPr="00FD1CEC" w:rsidRDefault="001074A9" w:rsidP="004E42FE">
      <w:pPr>
        <w:rPr>
          <w:rFonts w:eastAsia="Times New Roman"/>
          <w:b/>
          <w:bCs/>
          <w:sz w:val="24"/>
          <w:szCs w:val="24"/>
        </w:rPr>
      </w:pPr>
    </w:p>
    <w:sectPr w:rsidR="001074A9" w:rsidRPr="00FD1CEC" w:rsidSect="00F2742A">
      <w:pgSz w:w="11900" w:h="16838"/>
      <w:pgMar w:top="114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74D"/>
    <w:multiLevelType w:val="hybridMultilevel"/>
    <w:tmpl w:val="EC60CBEC"/>
    <w:lvl w:ilvl="0" w:tplc="B846E5D6">
      <w:start w:val="1"/>
      <w:numFmt w:val="bullet"/>
      <w:lvlText w:val=""/>
      <w:lvlJc w:val="left"/>
    </w:lvl>
    <w:lvl w:ilvl="1" w:tplc="EC8AF506">
      <w:numFmt w:val="decimal"/>
      <w:lvlText w:val=""/>
      <w:lvlJc w:val="left"/>
    </w:lvl>
    <w:lvl w:ilvl="2" w:tplc="8BD4E572">
      <w:numFmt w:val="decimal"/>
      <w:lvlText w:val=""/>
      <w:lvlJc w:val="left"/>
    </w:lvl>
    <w:lvl w:ilvl="3" w:tplc="E53A6778">
      <w:numFmt w:val="decimal"/>
      <w:lvlText w:val=""/>
      <w:lvlJc w:val="left"/>
    </w:lvl>
    <w:lvl w:ilvl="4" w:tplc="BE5A18F6">
      <w:numFmt w:val="decimal"/>
      <w:lvlText w:val=""/>
      <w:lvlJc w:val="left"/>
    </w:lvl>
    <w:lvl w:ilvl="5" w:tplc="FA648376">
      <w:numFmt w:val="decimal"/>
      <w:lvlText w:val=""/>
      <w:lvlJc w:val="left"/>
    </w:lvl>
    <w:lvl w:ilvl="6" w:tplc="C31A6212">
      <w:numFmt w:val="decimal"/>
      <w:lvlText w:val=""/>
      <w:lvlJc w:val="left"/>
    </w:lvl>
    <w:lvl w:ilvl="7" w:tplc="DC24CB8E">
      <w:numFmt w:val="decimal"/>
      <w:lvlText w:val=""/>
      <w:lvlJc w:val="left"/>
    </w:lvl>
    <w:lvl w:ilvl="8" w:tplc="8EF28146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72E7AE0"/>
    <w:lvl w:ilvl="0" w:tplc="50287440">
      <w:start w:val="1"/>
      <w:numFmt w:val="bullet"/>
      <w:lvlText w:val="и"/>
      <w:lvlJc w:val="left"/>
    </w:lvl>
    <w:lvl w:ilvl="1" w:tplc="551C99FE">
      <w:numFmt w:val="decimal"/>
      <w:lvlText w:val=""/>
      <w:lvlJc w:val="left"/>
    </w:lvl>
    <w:lvl w:ilvl="2" w:tplc="4016FAC2">
      <w:numFmt w:val="decimal"/>
      <w:lvlText w:val=""/>
      <w:lvlJc w:val="left"/>
    </w:lvl>
    <w:lvl w:ilvl="3" w:tplc="69C8B868">
      <w:numFmt w:val="decimal"/>
      <w:lvlText w:val=""/>
      <w:lvlJc w:val="left"/>
    </w:lvl>
    <w:lvl w:ilvl="4" w:tplc="13C4BD60">
      <w:numFmt w:val="decimal"/>
      <w:lvlText w:val=""/>
      <w:lvlJc w:val="left"/>
    </w:lvl>
    <w:lvl w:ilvl="5" w:tplc="B880B9C4">
      <w:numFmt w:val="decimal"/>
      <w:lvlText w:val=""/>
      <w:lvlJc w:val="left"/>
    </w:lvl>
    <w:lvl w:ilvl="6" w:tplc="0B4EF70C">
      <w:numFmt w:val="decimal"/>
      <w:lvlText w:val=""/>
      <w:lvlJc w:val="left"/>
    </w:lvl>
    <w:lvl w:ilvl="7" w:tplc="485C7B82">
      <w:numFmt w:val="decimal"/>
      <w:lvlText w:val=""/>
      <w:lvlJc w:val="left"/>
    </w:lvl>
    <w:lvl w:ilvl="8" w:tplc="A3AA5222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FD4AC76E"/>
    <w:lvl w:ilvl="0" w:tplc="5FA49C84">
      <w:start w:val="1"/>
      <w:numFmt w:val="bullet"/>
      <w:lvlText w:val=""/>
      <w:lvlJc w:val="left"/>
    </w:lvl>
    <w:lvl w:ilvl="1" w:tplc="06BA538C">
      <w:numFmt w:val="decimal"/>
      <w:lvlText w:val=""/>
      <w:lvlJc w:val="left"/>
    </w:lvl>
    <w:lvl w:ilvl="2" w:tplc="B7CA71F6">
      <w:numFmt w:val="decimal"/>
      <w:lvlText w:val=""/>
      <w:lvlJc w:val="left"/>
    </w:lvl>
    <w:lvl w:ilvl="3" w:tplc="82661398">
      <w:numFmt w:val="decimal"/>
      <w:lvlText w:val=""/>
      <w:lvlJc w:val="left"/>
    </w:lvl>
    <w:lvl w:ilvl="4" w:tplc="08ECA576">
      <w:numFmt w:val="decimal"/>
      <w:lvlText w:val=""/>
      <w:lvlJc w:val="left"/>
    </w:lvl>
    <w:lvl w:ilvl="5" w:tplc="407AF718">
      <w:numFmt w:val="decimal"/>
      <w:lvlText w:val=""/>
      <w:lvlJc w:val="left"/>
    </w:lvl>
    <w:lvl w:ilvl="6" w:tplc="041638A2">
      <w:numFmt w:val="decimal"/>
      <w:lvlText w:val=""/>
      <w:lvlJc w:val="left"/>
    </w:lvl>
    <w:lvl w:ilvl="7" w:tplc="1186C084">
      <w:numFmt w:val="decimal"/>
      <w:lvlText w:val=""/>
      <w:lvlJc w:val="left"/>
    </w:lvl>
    <w:lvl w:ilvl="8" w:tplc="0E981F92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21400D9A"/>
    <w:lvl w:ilvl="0" w:tplc="4DB0B0E0">
      <w:start w:val="6"/>
      <w:numFmt w:val="decimal"/>
      <w:lvlText w:val="%1."/>
      <w:lvlJc w:val="left"/>
    </w:lvl>
    <w:lvl w:ilvl="1" w:tplc="EC96F368">
      <w:numFmt w:val="decimal"/>
      <w:lvlText w:val=""/>
      <w:lvlJc w:val="left"/>
    </w:lvl>
    <w:lvl w:ilvl="2" w:tplc="60AC0016">
      <w:numFmt w:val="decimal"/>
      <w:lvlText w:val=""/>
      <w:lvlJc w:val="left"/>
    </w:lvl>
    <w:lvl w:ilvl="3" w:tplc="AE86B5C2">
      <w:numFmt w:val="decimal"/>
      <w:lvlText w:val=""/>
      <w:lvlJc w:val="left"/>
    </w:lvl>
    <w:lvl w:ilvl="4" w:tplc="6E205240">
      <w:numFmt w:val="decimal"/>
      <w:lvlText w:val=""/>
      <w:lvlJc w:val="left"/>
    </w:lvl>
    <w:lvl w:ilvl="5" w:tplc="C89463EA">
      <w:numFmt w:val="decimal"/>
      <w:lvlText w:val=""/>
      <w:lvlJc w:val="left"/>
    </w:lvl>
    <w:lvl w:ilvl="6" w:tplc="65481242">
      <w:numFmt w:val="decimal"/>
      <w:lvlText w:val=""/>
      <w:lvlJc w:val="left"/>
    </w:lvl>
    <w:lvl w:ilvl="7" w:tplc="C3EE12BC">
      <w:numFmt w:val="decimal"/>
      <w:lvlText w:val=""/>
      <w:lvlJc w:val="left"/>
    </w:lvl>
    <w:lvl w:ilvl="8" w:tplc="16E6C202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5376259E"/>
    <w:lvl w:ilvl="0" w:tplc="AA8A04F4">
      <w:start w:val="1"/>
      <w:numFmt w:val="bullet"/>
      <w:lvlText w:val=""/>
      <w:lvlJc w:val="left"/>
    </w:lvl>
    <w:lvl w:ilvl="1" w:tplc="7206DEA6">
      <w:numFmt w:val="decimal"/>
      <w:lvlText w:val=""/>
      <w:lvlJc w:val="left"/>
    </w:lvl>
    <w:lvl w:ilvl="2" w:tplc="4ADEBDC8">
      <w:numFmt w:val="decimal"/>
      <w:lvlText w:val=""/>
      <w:lvlJc w:val="left"/>
    </w:lvl>
    <w:lvl w:ilvl="3" w:tplc="56C677C4">
      <w:numFmt w:val="decimal"/>
      <w:lvlText w:val=""/>
      <w:lvlJc w:val="left"/>
    </w:lvl>
    <w:lvl w:ilvl="4" w:tplc="32AE978E">
      <w:numFmt w:val="decimal"/>
      <w:lvlText w:val=""/>
      <w:lvlJc w:val="left"/>
    </w:lvl>
    <w:lvl w:ilvl="5" w:tplc="8D94FF1C">
      <w:numFmt w:val="decimal"/>
      <w:lvlText w:val=""/>
      <w:lvlJc w:val="left"/>
    </w:lvl>
    <w:lvl w:ilvl="6" w:tplc="948E724A">
      <w:numFmt w:val="decimal"/>
      <w:lvlText w:val=""/>
      <w:lvlJc w:val="left"/>
    </w:lvl>
    <w:lvl w:ilvl="7" w:tplc="D9DECF30">
      <w:numFmt w:val="decimal"/>
      <w:lvlText w:val=""/>
      <w:lvlJc w:val="left"/>
    </w:lvl>
    <w:lvl w:ilvl="8" w:tplc="EB3CFB64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59CA1DFC"/>
    <w:lvl w:ilvl="0" w:tplc="C5E6C318">
      <w:start w:val="1"/>
      <w:numFmt w:val="bullet"/>
      <w:lvlText w:val=""/>
      <w:lvlJc w:val="left"/>
    </w:lvl>
    <w:lvl w:ilvl="1" w:tplc="108638B0">
      <w:numFmt w:val="decimal"/>
      <w:lvlText w:val=""/>
      <w:lvlJc w:val="left"/>
    </w:lvl>
    <w:lvl w:ilvl="2" w:tplc="47E0B770">
      <w:numFmt w:val="decimal"/>
      <w:lvlText w:val=""/>
      <w:lvlJc w:val="left"/>
    </w:lvl>
    <w:lvl w:ilvl="3" w:tplc="D4C8AFF4">
      <w:numFmt w:val="decimal"/>
      <w:lvlText w:val=""/>
      <w:lvlJc w:val="left"/>
    </w:lvl>
    <w:lvl w:ilvl="4" w:tplc="CD1E9CA8">
      <w:numFmt w:val="decimal"/>
      <w:lvlText w:val=""/>
      <w:lvlJc w:val="left"/>
    </w:lvl>
    <w:lvl w:ilvl="5" w:tplc="48A66A3C">
      <w:numFmt w:val="decimal"/>
      <w:lvlText w:val=""/>
      <w:lvlJc w:val="left"/>
    </w:lvl>
    <w:lvl w:ilvl="6" w:tplc="ED767346">
      <w:numFmt w:val="decimal"/>
      <w:lvlText w:val=""/>
      <w:lvlJc w:val="left"/>
    </w:lvl>
    <w:lvl w:ilvl="7" w:tplc="DFD0C5B6">
      <w:numFmt w:val="decimal"/>
      <w:lvlText w:val=""/>
      <w:lvlJc w:val="left"/>
    </w:lvl>
    <w:lvl w:ilvl="8" w:tplc="5074DAFC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D78B880"/>
    <w:lvl w:ilvl="0" w:tplc="BB5C3752">
      <w:start w:val="1"/>
      <w:numFmt w:val="bullet"/>
      <w:lvlText w:val=""/>
      <w:lvlJc w:val="left"/>
    </w:lvl>
    <w:lvl w:ilvl="1" w:tplc="D70A1138">
      <w:start w:val="1"/>
      <w:numFmt w:val="bullet"/>
      <w:lvlText w:val="в"/>
      <w:lvlJc w:val="left"/>
    </w:lvl>
    <w:lvl w:ilvl="2" w:tplc="DE423B88">
      <w:numFmt w:val="decimal"/>
      <w:lvlText w:val=""/>
      <w:lvlJc w:val="left"/>
    </w:lvl>
    <w:lvl w:ilvl="3" w:tplc="4DCE30EA">
      <w:numFmt w:val="decimal"/>
      <w:lvlText w:val=""/>
      <w:lvlJc w:val="left"/>
    </w:lvl>
    <w:lvl w:ilvl="4" w:tplc="0EC63066">
      <w:numFmt w:val="decimal"/>
      <w:lvlText w:val=""/>
      <w:lvlJc w:val="left"/>
    </w:lvl>
    <w:lvl w:ilvl="5" w:tplc="11C8A102">
      <w:numFmt w:val="decimal"/>
      <w:lvlText w:val=""/>
      <w:lvlJc w:val="left"/>
    </w:lvl>
    <w:lvl w:ilvl="6" w:tplc="350C9566">
      <w:numFmt w:val="decimal"/>
      <w:lvlText w:val=""/>
      <w:lvlJc w:val="left"/>
    </w:lvl>
    <w:lvl w:ilvl="7" w:tplc="031487B6">
      <w:numFmt w:val="decimal"/>
      <w:lvlText w:val=""/>
      <w:lvlJc w:val="left"/>
    </w:lvl>
    <w:lvl w:ilvl="8" w:tplc="F86039AC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30FA742A"/>
    <w:lvl w:ilvl="0" w:tplc="D9426C2C">
      <w:start w:val="1"/>
      <w:numFmt w:val="bullet"/>
      <w:lvlText w:val="о"/>
      <w:lvlJc w:val="left"/>
      <w:rPr>
        <w:b/>
        <w:sz w:val="26"/>
        <w:szCs w:val="26"/>
      </w:rPr>
    </w:lvl>
    <w:lvl w:ilvl="1" w:tplc="03842AB6">
      <w:numFmt w:val="decimal"/>
      <w:lvlText w:val=""/>
      <w:lvlJc w:val="left"/>
    </w:lvl>
    <w:lvl w:ilvl="2" w:tplc="11DA5CBC">
      <w:numFmt w:val="decimal"/>
      <w:lvlText w:val=""/>
      <w:lvlJc w:val="left"/>
    </w:lvl>
    <w:lvl w:ilvl="3" w:tplc="F74E2D6A">
      <w:numFmt w:val="decimal"/>
      <w:lvlText w:val=""/>
      <w:lvlJc w:val="left"/>
    </w:lvl>
    <w:lvl w:ilvl="4" w:tplc="907C723C">
      <w:numFmt w:val="decimal"/>
      <w:lvlText w:val=""/>
      <w:lvlJc w:val="left"/>
    </w:lvl>
    <w:lvl w:ilvl="5" w:tplc="C5CE2612">
      <w:numFmt w:val="decimal"/>
      <w:lvlText w:val=""/>
      <w:lvlJc w:val="left"/>
    </w:lvl>
    <w:lvl w:ilvl="6" w:tplc="0AC0A16C">
      <w:numFmt w:val="decimal"/>
      <w:lvlText w:val=""/>
      <w:lvlJc w:val="left"/>
    </w:lvl>
    <w:lvl w:ilvl="7" w:tplc="2C84103E">
      <w:numFmt w:val="decimal"/>
      <w:lvlText w:val=""/>
      <w:lvlJc w:val="left"/>
    </w:lvl>
    <w:lvl w:ilvl="8" w:tplc="A044C982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34F05F2A"/>
    <w:lvl w:ilvl="0" w:tplc="40E8762E">
      <w:start w:val="1"/>
      <w:numFmt w:val="bullet"/>
      <w:lvlText w:val=""/>
      <w:lvlJc w:val="left"/>
    </w:lvl>
    <w:lvl w:ilvl="1" w:tplc="2CE6DD48">
      <w:start w:val="3"/>
      <w:numFmt w:val="decimal"/>
      <w:lvlText w:val="%2."/>
      <w:lvlJc w:val="left"/>
    </w:lvl>
    <w:lvl w:ilvl="2" w:tplc="8BAAA14E">
      <w:numFmt w:val="decimal"/>
      <w:lvlText w:val=""/>
      <w:lvlJc w:val="left"/>
    </w:lvl>
    <w:lvl w:ilvl="3" w:tplc="D2E8B770">
      <w:numFmt w:val="decimal"/>
      <w:lvlText w:val=""/>
      <w:lvlJc w:val="left"/>
    </w:lvl>
    <w:lvl w:ilvl="4" w:tplc="F83EFB36">
      <w:numFmt w:val="decimal"/>
      <w:lvlText w:val=""/>
      <w:lvlJc w:val="left"/>
    </w:lvl>
    <w:lvl w:ilvl="5" w:tplc="E1340C12">
      <w:numFmt w:val="decimal"/>
      <w:lvlText w:val=""/>
      <w:lvlJc w:val="left"/>
    </w:lvl>
    <w:lvl w:ilvl="6" w:tplc="730C1406">
      <w:numFmt w:val="decimal"/>
      <w:lvlText w:val=""/>
      <w:lvlJc w:val="left"/>
    </w:lvl>
    <w:lvl w:ilvl="7" w:tplc="AEC8B70A">
      <w:numFmt w:val="decimal"/>
      <w:lvlText w:val=""/>
      <w:lvlJc w:val="left"/>
    </w:lvl>
    <w:lvl w:ilvl="8" w:tplc="8DA0C678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761EFBA4"/>
    <w:lvl w:ilvl="0" w:tplc="661463A2">
      <w:start w:val="1"/>
      <w:numFmt w:val="bullet"/>
      <w:lvlText w:val=""/>
      <w:lvlJc w:val="left"/>
    </w:lvl>
    <w:lvl w:ilvl="1" w:tplc="A5C8768A">
      <w:numFmt w:val="decimal"/>
      <w:lvlText w:val=""/>
      <w:lvlJc w:val="left"/>
    </w:lvl>
    <w:lvl w:ilvl="2" w:tplc="0652D258">
      <w:numFmt w:val="decimal"/>
      <w:lvlText w:val=""/>
      <w:lvlJc w:val="left"/>
    </w:lvl>
    <w:lvl w:ilvl="3" w:tplc="05E21A02">
      <w:numFmt w:val="decimal"/>
      <w:lvlText w:val=""/>
      <w:lvlJc w:val="left"/>
    </w:lvl>
    <w:lvl w:ilvl="4" w:tplc="0C662470">
      <w:numFmt w:val="decimal"/>
      <w:lvlText w:val=""/>
      <w:lvlJc w:val="left"/>
    </w:lvl>
    <w:lvl w:ilvl="5" w:tplc="4A82B314">
      <w:numFmt w:val="decimal"/>
      <w:lvlText w:val=""/>
      <w:lvlJc w:val="left"/>
    </w:lvl>
    <w:lvl w:ilvl="6" w:tplc="B382340C">
      <w:numFmt w:val="decimal"/>
      <w:lvlText w:val=""/>
      <w:lvlJc w:val="left"/>
    </w:lvl>
    <w:lvl w:ilvl="7" w:tplc="186AF722">
      <w:numFmt w:val="decimal"/>
      <w:lvlText w:val=""/>
      <w:lvlJc w:val="left"/>
    </w:lvl>
    <w:lvl w:ilvl="8" w:tplc="8E54CB64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F9F0FB70"/>
    <w:lvl w:ilvl="0" w:tplc="883E21D6">
      <w:start w:val="1"/>
      <w:numFmt w:val="bullet"/>
      <w:lvlText w:val=""/>
      <w:lvlJc w:val="left"/>
    </w:lvl>
    <w:lvl w:ilvl="1" w:tplc="7E8EAB50">
      <w:numFmt w:val="decimal"/>
      <w:lvlText w:val=""/>
      <w:lvlJc w:val="left"/>
    </w:lvl>
    <w:lvl w:ilvl="2" w:tplc="C3A423BA">
      <w:numFmt w:val="decimal"/>
      <w:lvlText w:val=""/>
      <w:lvlJc w:val="left"/>
    </w:lvl>
    <w:lvl w:ilvl="3" w:tplc="EFCCE62C">
      <w:numFmt w:val="decimal"/>
      <w:lvlText w:val=""/>
      <w:lvlJc w:val="left"/>
    </w:lvl>
    <w:lvl w:ilvl="4" w:tplc="CD5CBCCA">
      <w:numFmt w:val="decimal"/>
      <w:lvlText w:val=""/>
      <w:lvlJc w:val="left"/>
    </w:lvl>
    <w:lvl w:ilvl="5" w:tplc="1D826E8A">
      <w:numFmt w:val="decimal"/>
      <w:lvlText w:val=""/>
      <w:lvlJc w:val="left"/>
    </w:lvl>
    <w:lvl w:ilvl="6" w:tplc="1DA82728">
      <w:numFmt w:val="decimal"/>
      <w:lvlText w:val=""/>
      <w:lvlJc w:val="left"/>
    </w:lvl>
    <w:lvl w:ilvl="7" w:tplc="B1C09ED6">
      <w:numFmt w:val="decimal"/>
      <w:lvlText w:val=""/>
      <w:lvlJc w:val="left"/>
    </w:lvl>
    <w:lvl w:ilvl="8" w:tplc="29E0D43A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1B4A3C1A"/>
    <w:lvl w:ilvl="0" w:tplc="15CC866A">
      <w:start w:val="1"/>
      <w:numFmt w:val="decimal"/>
      <w:lvlText w:val="%1."/>
      <w:lvlJc w:val="left"/>
    </w:lvl>
    <w:lvl w:ilvl="1" w:tplc="F1D86DE2">
      <w:numFmt w:val="decimal"/>
      <w:lvlText w:val=""/>
      <w:lvlJc w:val="left"/>
    </w:lvl>
    <w:lvl w:ilvl="2" w:tplc="D2A469DC">
      <w:numFmt w:val="decimal"/>
      <w:lvlText w:val=""/>
      <w:lvlJc w:val="left"/>
    </w:lvl>
    <w:lvl w:ilvl="3" w:tplc="891425E8">
      <w:numFmt w:val="decimal"/>
      <w:lvlText w:val=""/>
      <w:lvlJc w:val="left"/>
    </w:lvl>
    <w:lvl w:ilvl="4" w:tplc="7C66BBBA">
      <w:numFmt w:val="decimal"/>
      <w:lvlText w:val=""/>
      <w:lvlJc w:val="left"/>
    </w:lvl>
    <w:lvl w:ilvl="5" w:tplc="423A21A2">
      <w:numFmt w:val="decimal"/>
      <w:lvlText w:val=""/>
      <w:lvlJc w:val="left"/>
    </w:lvl>
    <w:lvl w:ilvl="6" w:tplc="90A20994">
      <w:numFmt w:val="decimal"/>
      <w:lvlText w:val=""/>
      <w:lvlJc w:val="left"/>
    </w:lvl>
    <w:lvl w:ilvl="7" w:tplc="DD6294F2">
      <w:numFmt w:val="decimal"/>
      <w:lvlText w:val=""/>
      <w:lvlJc w:val="left"/>
    </w:lvl>
    <w:lvl w:ilvl="8" w:tplc="84C4ECB0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AA90F210"/>
    <w:lvl w:ilvl="0" w:tplc="E68C331A">
      <w:start w:val="1"/>
      <w:numFmt w:val="bullet"/>
      <w:lvlText w:val=""/>
      <w:lvlJc w:val="left"/>
    </w:lvl>
    <w:lvl w:ilvl="1" w:tplc="DF14A050">
      <w:numFmt w:val="decimal"/>
      <w:lvlText w:val=""/>
      <w:lvlJc w:val="left"/>
    </w:lvl>
    <w:lvl w:ilvl="2" w:tplc="C7360C88">
      <w:numFmt w:val="decimal"/>
      <w:lvlText w:val=""/>
      <w:lvlJc w:val="left"/>
    </w:lvl>
    <w:lvl w:ilvl="3" w:tplc="F91C736A">
      <w:numFmt w:val="decimal"/>
      <w:lvlText w:val=""/>
      <w:lvlJc w:val="left"/>
    </w:lvl>
    <w:lvl w:ilvl="4" w:tplc="4E986B58">
      <w:numFmt w:val="decimal"/>
      <w:lvlText w:val=""/>
      <w:lvlJc w:val="left"/>
    </w:lvl>
    <w:lvl w:ilvl="5" w:tplc="98244126">
      <w:numFmt w:val="decimal"/>
      <w:lvlText w:val=""/>
      <w:lvlJc w:val="left"/>
    </w:lvl>
    <w:lvl w:ilvl="6" w:tplc="C87A6838">
      <w:numFmt w:val="decimal"/>
      <w:lvlText w:val=""/>
      <w:lvlJc w:val="left"/>
    </w:lvl>
    <w:lvl w:ilvl="7" w:tplc="AF18BC6A">
      <w:numFmt w:val="decimal"/>
      <w:lvlText w:val=""/>
      <w:lvlJc w:val="left"/>
    </w:lvl>
    <w:lvl w:ilvl="8" w:tplc="DE2E3C6C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B2F86406"/>
    <w:lvl w:ilvl="0" w:tplc="90628DA8">
      <w:start w:val="1"/>
      <w:numFmt w:val="bullet"/>
      <w:lvlText w:val=""/>
      <w:lvlJc w:val="left"/>
    </w:lvl>
    <w:lvl w:ilvl="1" w:tplc="E0C0C0A6">
      <w:numFmt w:val="decimal"/>
      <w:lvlText w:val=""/>
      <w:lvlJc w:val="left"/>
    </w:lvl>
    <w:lvl w:ilvl="2" w:tplc="273A259E">
      <w:numFmt w:val="decimal"/>
      <w:lvlText w:val=""/>
      <w:lvlJc w:val="left"/>
    </w:lvl>
    <w:lvl w:ilvl="3" w:tplc="7B26EC84">
      <w:numFmt w:val="decimal"/>
      <w:lvlText w:val=""/>
      <w:lvlJc w:val="left"/>
    </w:lvl>
    <w:lvl w:ilvl="4" w:tplc="3B9055A2">
      <w:numFmt w:val="decimal"/>
      <w:lvlText w:val=""/>
      <w:lvlJc w:val="left"/>
    </w:lvl>
    <w:lvl w:ilvl="5" w:tplc="7CF0A270">
      <w:numFmt w:val="decimal"/>
      <w:lvlText w:val=""/>
      <w:lvlJc w:val="left"/>
    </w:lvl>
    <w:lvl w:ilvl="6" w:tplc="3E70B70C">
      <w:numFmt w:val="decimal"/>
      <w:lvlText w:val=""/>
      <w:lvlJc w:val="left"/>
    </w:lvl>
    <w:lvl w:ilvl="7" w:tplc="FE8027D0">
      <w:numFmt w:val="decimal"/>
      <w:lvlText w:val=""/>
      <w:lvlJc w:val="left"/>
    </w:lvl>
    <w:lvl w:ilvl="8" w:tplc="ABD81DCE">
      <w:numFmt w:val="decimal"/>
      <w:lvlText w:val=""/>
      <w:lvlJc w:val="left"/>
    </w:lvl>
  </w:abstractNum>
  <w:abstractNum w:abstractNumId="14" w15:restartNumberingAfterBreak="0">
    <w:nsid w:val="00004D06"/>
    <w:multiLevelType w:val="hybridMultilevel"/>
    <w:tmpl w:val="B316E370"/>
    <w:lvl w:ilvl="0" w:tplc="ED8CB420">
      <w:start w:val="1"/>
      <w:numFmt w:val="bullet"/>
      <w:lvlText w:val=""/>
      <w:lvlJc w:val="left"/>
    </w:lvl>
    <w:lvl w:ilvl="1" w:tplc="D466D57A">
      <w:start w:val="2"/>
      <w:numFmt w:val="decimal"/>
      <w:lvlText w:val="%2."/>
      <w:lvlJc w:val="left"/>
    </w:lvl>
    <w:lvl w:ilvl="2" w:tplc="4404DCB6">
      <w:numFmt w:val="decimal"/>
      <w:lvlText w:val=""/>
      <w:lvlJc w:val="left"/>
    </w:lvl>
    <w:lvl w:ilvl="3" w:tplc="D6CCF4CE">
      <w:numFmt w:val="decimal"/>
      <w:lvlText w:val=""/>
      <w:lvlJc w:val="left"/>
    </w:lvl>
    <w:lvl w:ilvl="4" w:tplc="49BC40DC">
      <w:numFmt w:val="decimal"/>
      <w:lvlText w:val=""/>
      <w:lvlJc w:val="left"/>
    </w:lvl>
    <w:lvl w:ilvl="5" w:tplc="94A4F6E8">
      <w:numFmt w:val="decimal"/>
      <w:lvlText w:val=""/>
      <w:lvlJc w:val="left"/>
    </w:lvl>
    <w:lvl w:ilvl="6" w:tplc="BA42E416">
      <w:numFmt w:val="decimal"/>
      <w:lvlText w:val=""/>
      <w:lvlJc w:val="left"/>
    </w:lvl>
    <w:lvl w:ilvl="7" w:tplc="C5FCD266">
      <w:numFmt w:val="decimal"/>
      <w:lvlText w:val=""/>
      <w:lvlJc w:val="left"/>
    </w:lvl>
    <w:lvl w:ilvl="8" w:tplc="3600171A">
      <w:numFmt w:val="decimal"/>
      <w:lvlText w:val=""/>
      <w:lvlJc w:val="left"/>
    </w:lvl>
  </w:abstractNum>
  <w:abstractNum w:abstractNumId="15" w15:restartNumberingAfterBreak="0">
    <w:nsid w:val="00004DB7"/>
    <w:multiLevelType w:val="hybridMultilevel"/>
    <w:tmpl w:val="964C523A"/>
    <w:lvl w:ilvl="0" w:tplc="D5BAB6C4">
      <w:start w:val="1"/>
      <w:numFmt w:val="bullet"/>
      <w:lvlText w:val=""/>
      <w:lvlJc w:val="left"/>
    </w:lvl>
    <w:lvl w:ilvl="1" w:tplc="2F1EDC1E">
      <w:numFmt w:val="decimal"/>
      <w:lvlText w:val=""/>
      <w:lvlJc w:val="left"/>
    </w:lvl>
    <w:lvl w:ilvl="2" w:tplc="1AB4F2F8">
      <w:numFmt w:val="decimal"/>
      <w:lvlText w:val=""/>
      <w:lvlJc w:val="left"/>
    </w:lvl>
    <w:lvl w:ilvl="3" w:tplc="9502DF42">
      <w:numFmt w:val="decimal"/>
      <w:lvlText w:val=""/>
      <w:lvlJc w:val="left"/>
    </w:lvl>
    <w:lvl w:ilvl="4" w:tplc="6B4E2202">
      <w:numFmt w:val="decimal"/>
      <w:lvlText w:val=""/>
      <w:lvlJc w:val="left"/>
    </w:lvl>
    <w:lvl w:ilvl="5" w:tplc="1776779C">
      <w:numFmt w:val="decimal"/>
      <w:lvlText w:val=""/>
      <w:lvlJc w:val="left"/>
    </w:lvl>
    <w:lvl w:ilvl="6" w:tplc="2954DFFE">
      <w:numFmt w:val="decimal"/>
      <w:lvlText w:val=""/>
      <w:lvlJc w:val="left"/>
    </w:lvl>
    <w:lvl w:ilvl="7" w:tplc="B9C409B2">
      <w:numFmt w:val="decimal"/>
      <w:lvlText w:val=""/>
      <w:lvlJc w:val="left"/>
    </w:lvl>
    <w:lvl w:ilvl="8" w:tplc="6C48A37A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CEB2F8D6"/>
    <w:lvl w:ilvl="0" w:tplc="F3A6D26A">
      <w:start w:val="1"/>
      <w:numFmt w:val="bullet"/>
      <w:lvlText w:val=""/>
      <w:lvlJc w:val="left"/>
    </w:lvl>
    <w:lvl w:ilvl="1" w:tplc="B8F4F9F2">
      <w:numFmt w:val="decimal"/>
      <w:lvlText w:val=""/>
      <w:lvlJc w:val="left"/>
    </w:lvl>
    <w:lvl w:ilvl="2" w:tplc="443E4BBC">
      <w:numFmt w:val="decimal"/>
      <w:lvlText w:val=""/>
      <w:lvlJc w:val="left"/>
    </w:lvl>
    <w:lvl w:ilvl="3" w:tplc="FE3E3C02">
      <w:numFmt w:val="decimal"/>
      <w:lvlText w:val=""/>
      <w:lvlJc w:val="left"/>
    </w:lvl>
    <w:lvl w:ilvl="4" w:tplc="6B2038B6">
      <w:numFmt w:val="decimal"/>
      <w:lvlText w:val=""/>
      <w:lvlJc w:val="left"/>
    </w:lvl>
    <w:lvl w:ilvl="5" w:tplc="13C83458">
      <w:numFmt w:val="decimal"/>
      <w:lvlText w:val=""/>
      <w:lvlJc w:val="left"/>
    </w:lvl>
    <w:lvl w:ilvl="6" w:tplc="81D43516">
      <w:numFmt w:val="decimal"/>
      <w:lvlText w:val=""/>
      <w:lvlJc w:val="left"/>
    </w:lvl>
    <w:lvl w:ilvl="7" w:tplc="DD64F27C">
      <w:numFmt w:val="decimal"/>
      <w:lvlText w:val=""/>
      <w:lvlJc w:val="left"/>
    </w:lvl>
    <w:lvl w:ilvl="8" w:tplc="13D8AE94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8472ACDE"/>
    <w:lvl w:ilvl="0" w:tplc="4E12797C">
      <w:start w:val="1"/>
      <w:numFmt w:val="bullet"/>
      <w:lvlText w:val=""/>
      <w:lvlJc w:val="left"/>
    </w:lvl>
    <w:lvl w:ilvl="1" w:tplc="008C5E68">
      <w:numFmt w:val="decimal"/>
      <w:lvlText w:val=""/>
      <w:lvlJc w:val="left"/>
    </w:lvl>
    <w:lvl w:ilvl="2" w:tplc="3B9C62F2">
      <w:numFmt w:val="decimal"/>
      <w:lvlText w:val=""/>
      <w:lvlJc w:val="left"/>
    </w:lvl>
    <w:lvl w:ilvl="3" w:tplc="55A06124">
      <w:numFmt w:val="decimal"/>
      <w:lvlText w:val=""/>
      <w:lvlJc w:val="left"/>
    </w:lvl>
    <w:lvl w:ilvl="4" w:tplc="30E63398">
      <w:numFmt w:val="decimal"/>
      <w:lvlText w:val=""/>
      <w:lvlJc w:val="left"/>
    </w:lvl>
    <w:lvl w:ilvl="5" w:tplc="BB485B2A">
      <w:numFmt w:val="decimal"/>
      <w:lvlText w:val=""/>
      <w:lvlJc w:val="left"/>
    </w:lvl>
    <w:lvl w:ilvl="6" w:tplc="BB30CF84">
      <w:numFmt w:val="decimal"/>
      <w:lvlText w:val=""/>
      <w:lvlJc w:val="left"/>
    </w:lvl>
    <w:lvl w:ilvl="7" w:tplc="A2FADE30">
      <w:numFmt w:val="decimal"/>
      <w:lvlText w:val=""/>
      <w:lvlJc w:val="left"/>
    </w:lvl>
    <w:lvl w:ilvl="8" w:tplc="7BB40FBE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5AEECE02"/>
    <w:lvl w:ilvl="0" w:tplc="A392A13A">
      <w:start w:val="1"/>
      <w:numFmt w:val="bullet"/>
      <w:lvlText w:val=""/>
      <w:lvlJc w:val="left"/>
    </w:lvl>
    <w:lvl w:ilvl="1" w:tplc="B28AD27C">
      <w:numFmt w:val="decimal"/>
      <w:lvlText w:val=""/>
      <w:lvlJc w:val="left"/>
    </w:lvl>
    <w:lvl w:ilvl="2" w:tplc="748A4EF4">
      <w:numFmt w:val="decimal"/>
      <w:lvlText w:val=""/>
      <w:lvlJc w:val="left"/>
    </w:lvl>
    <w:lvl w:ilvl="3" w:tplc="6902DC92">
      <w:numFmt w:val="decimal"/>
      <w:lvlText w:val=""/>
      <w:lvlJc w:val="left"/>
    </w:lvl>
    <w:lvl w:ilvl="4" w:tplc="6D642D7E">
      <w:numFmt w:val="decimal"/>
      <w:lvlText w:val=""/>
      <w:lvlJc w:val="left"/>
    </w:lvl>
    <w:lvl w:ilvl="5" w:tplc="AA10DB32">
      <w:numFmt w:val="decimal"/>
      <w:lvlText w:val=""/>
      <w:lvlJc w:val="left"/>
    </w:lvl>
    <w:lvl w:ilvl="6" w:tplc="9A3ED9D4">
      <w:numFmt w:val="decimal"/>
      <w:lvlText w:val=""/>
      <w:lvlJc w:val="left"/>
    </w:lvl>
    <w:lvl w:ilvl="7" w:tplc="29226A18">
      <w:numFmt w:val="decimal"/>
      <w:lvlText w:val=""/>
      <w:lvlJc w:val="left"/>
    </w:lvl>
    <w:lvl w:ilvl="8" w:tplc="788E7DD8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074C41B0"/>
    <w:lvl w:ilvl="0" w:tplc="71EA7912">
      <w:start w:val="1"/>
      <w:numFmt w:val="bullet"/>
      <w:lvlText w:val=""/>
      <w:lvlJc w:val="left"/>
    </w:lvl>
    <w:lvl w:ilvl="1" w:tplc="0B5E7D24">
      <w:numFmt w:val="decimal"/>
      <w:lvlText w:val=""/>
      <w:lvlJc w:val="left"/>
    </w:lvl>
    <w:lvl w:ilvl="2" w:tplc="335A7AAA">
      <w:numFmt w:val="decimal"/>
      <w:lvlText w:val=""/>
      <w:lvlJc w:val="left"/>
    </w:lvl>
    <w:lvl w:ilvl="3" w:tplc="39026C3C">
      <w:numFmt w:val="decimal"/>
      <w:lvlText w:val=""/>
      <w:lvlJc w:val="left"/>
    </w:lvl>
    <w:lvl w:ilvl="4" w:tplc="96DE3306">
      <w:numFmt w:val="decimal"/>
      <w:lvlText w:val=""/>
      <w:lvlJc w:val="left"/>
    </w:lvl>
    <w:lvl w:ilvl="5" w:tplc="D6168E68">
      <w:numFmt w:val="decimal"/>
      <w:lvlText w:val=""/>
      <w:lvlJc w:val="left"/>
    </w:lvl>
    <w:lvl w:ilvl="6" w:tplc="B4A0D754">
      <w:numFmt w:val="decimal"/>
      <w:lvlText w:val=""/>
      <w:lvlJc w:val="left"/>
    </w:lvl>
    <w:lvl w:ilvl="7" w:tplc="3B00E192">
      <w:numFmt w:val="decimal"/>
      <w:lvlText w:val=""/>
      <w:lvlJc w:val="left"/>
    </w:lvl>
    <w:lvl w:ilvl="8" w:tplc="43BE5E3C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8CBC73A4"/>
    <w:lvl w:ilvl="0" w:tplc="DC8436AC">
      <w:start w:val="1"/>
      <w:numFmt w:val="bullet"/>
      <w:lvlText w:val=""/>
      <w:lvlJc w:val="left"/>
    </w:lvl>
    <w:lvl w:ilvl="1" w:tplc="E96C7DAE">
      <w:numFmt w:val="decimal"/>
      <w:lvlText w:val=""/>
      <w:lvlJc w:val="left"/>
    </w:lvl>
    <w:lvl w:ilvl="2" w:tplc="FEF83960">
      <w:numFmt w:val="decimal"/>
      <w:lvlText w:val=""/>
      <w:lvlJc w:val="left"/>
    </w:lvl>
    <w:lvl w:ilvl="3" w:tplc="7AEC2ECA">
      <w:numFmt w:val="decimal"/>
      <w:lvlText w:val=""/>
      <w:lvlJc w:val="left"/>
    </w:lvl>
    <w:lvl w:ilvl="4" w:tplc="7070F9C4">
      <w:numFmt w:val="decimal"/>
      <w:lvlText w:val=""/>
      <w:lvlJc w:val="left"/>
    </w:lvl>
    <w:lvl w:ilvl="5" w:tplc="5F247A6A">
      <w:numFmt w:val="decimal"/>
      <w:lvlText w:val=""/>
      <w:lvlJc w:val="left"/>
    </w:lvl>
    <w:lvl w:ilvl="6" w:tplc="B3E0371C">
      <w:numFmt w:val="decimal"/>
      <w:lvlText w:val=""/>
      <w:lvlJc w:val="left"/>
    </w:lvl>
    <w:lvl w:ilvl="7" w:tplc="AFFCD04C">
      <w:numFmt w:val="decimal"/>
      <w:lvlText w:val=""/>
      <w:lvlJc w:val="left"/>
    </w:lvl>
    <w:lvl w:ilvl="8" w:tplc="967ED11E">
      <w:numFmt w:val="decimal"/>
      <w:lvlText w:val=""/>
      <w:lvlJc w:val="left"/>
    </w:lvl>
  </w:abstractNum>
  <w:abstractNum w:abstractNumId="21" w15:restartNumberingAfterBreak="0">
    <w:nsid w:val="00006E5D"/>
    <w:multiLevelType w:val="hybridMultilevel"/>
    <w:tmpl w:val="F7865FD8"/>
    <w:lvl w:ilvl="0" w:tplc="65701664">
      <w:start w:val="5"/>
      <w:numFmt w:val="decimal"/>
      <w:lvlText w:val="%1."/>
      <w:lvlJc w:val="left"/>
    </w:lvl>
    <w:lvl w:ilvl="1" w:tplc="5B58C3C6">
      <w:numFmt w:val="decimal"/>
      <w:lvlText w:val=""/>
      <w:lvlJc w:val="left"/>
    </w:lvl>
    <w:lvl w:ilvl="2" w:tplc="01EAEACC">
      <w:numFmt w:val="decimal"/>
      <w:lvlText w:val=""/>
      <w:lvlJc w:val="left"/>
    </w:lvl>
    <w:lvl w:ilvl="3" w:tplc="140A21BC">
      <w:numFmt w:val="decimal"/>
      <w:lvlText w:val=""/>
      <w:lvlJc w:val="left"/>
    </w:lvl>
    <w:lvl w:ilvl="4" w:tplc="8D940E40">
      <w:numFmt w:val="decimal"/>
      <w:lvlText w:val=""/>
      <w:lvlJc w:val="left"/>
    </w:lvl>
    <w:lvl w:ilvl="5" w:tplc="FC945D34">
      <w:numFmt w:val="decimal"/>
      <w:lvlText w:val=""/>
      <w:lvlJc w:val="left"/>
    </w:lvl>
    <w:lvl w:ilvl="6" w:tplc="2CE82326">
      <w:numFmt w:val="decimal"/>
      <w:lvlText w:val=""/>
      <w:lvlJc w:val="left"/>
    </w:lvl>
    <w:lvl w:ilvl="7" w:tplc="DAAC76B6">
      <w:numFmt w:val="decimal"/>
      <w:lvlText w:val=""/>
      <w:lvlJc w:val="left"/>
    </w:lvl>
    <w:lvl w:ilvl="8" w:tplc="9D6E0E76">
      <w:numFmt w:val="decimal"/>
      <w:lvlText w:val=""/>
      <w:lvlJc w:val="left"/>
    </w:lvl>
  </w:abstractNum>
  <w:abstractNum w:abstractNumId="22" w15:restartNumberingAfterBreak="0">
    <w:nsid w:val="0000701F"/>
    <w:multiLevelType w:val="hybridMultilevel"/>
    <w:tmpl w:val="A2FC30C2"/>
    <w:lvl w:ilvl="0" w:tplc="ED8477B2">
      <w:start w:val="1"/>
      <w:numFmt w:val="bullet"/>
      <w:lvlText w:val=""/>
      <w:lvlJc w:val="left"/>
    </w:lvl>
    <w:lvl w:ilvl="1" w:tplc="6824CCE2">
      <w:numFmt w:val="decimal"/>
      <w:lvlText w:val=""/>
      <w:lvlJc w:val="left"/>
    </w:lvl>
    <w:lvl w:ilvl="2" w:tplc="90D48C22">
      <w:numFmt w:val="decimal"/>
      <w:lvlText w:val=""/>
      <w:lvlJc w:val="left"/>
    </w:lvl>
    <w:lvl w:ilvl="3" w:tplc="8D6C1396">
      <w:numFmt w:val="decimal"/>
      <w:lvlText w:val=""/>
      <w:lvlJc w:val="left"/>
    </w:lvl>
    <w:lvl w:ilvl="4" w:tplc="E968F032">
      <w:numFmt w:val="decimal"/>
      <w:lvlText w:val=""/>
      <w:lvlJc w:val="left"/>
    </w:lvl>
    <w:lvl w:ilvl="5" w:tplc="742C3980">
      <w:numFmt w:val="decimal"/>
      <w:lvlText w:val=""/>
      <w:lvlJc w:val="left"/>
    </w:lvl>
    <w:lvl w:ilvl="6" w:tplc="4D38EA02">
      <w:numFmt w:val="decimal"/>
      <w:lvlText w:val=""/>
      <w:lvlJc w:val="left"/>
    </w:lvl>
    <w:lvl w:ilvl="7" w:tplc="029A2AD2">
      <w:numFmt w:val="decimal"/>
      <w:lvlText w:val=""/>
      <w:lvlJc w:val="left"/>
    </w:lvl>
    <w:lvl w:ilvl="8" w:tplc="08B686D0">
      <w:numFmt w:val="decimal"/>
      <w:lvlText w:val=""/>
      <w:lvlJc w:val="left"/>
    </w:lvl>
  </w:abstractNum>
  <w:abstractNum w:abstractNumId="23" w15:restartNumberingAfterBreak="0">
    <w:nsid w:val="0000767D"/>
    <w:multiLevelType w:val="hybridMultilevel"/>
    <w:tmpl w:val="9B0E0B08"/>
    <w:lvl w:ilvl="0" w:tplc="6BC4B47A">
      <w:start w:val="1"/>
      <w:numFmt w:val="bullet"/>
      <w:lvlText w:val=""/>
      <w:lvlJc w:val="left"/>
    </w:lvl>
    <w:lvl w:ilvl="1" w:tplc="2C7E26C0">
      <w:numFmt w:val="decimal"/>
      <w:lvlText w:val=""/>
      <w:lvlJc w:val="left"/>
    </w:lvl>
    <w:lvl w:ilvl="2" w:tplc="056EB460">
      <w:numFmt w:val="decimal"/>
      <w:lvlText w:val=""/>
      <w:lvlJc w:val="left"/>
    </w:lvl>
    <w:lvl w:ilvl="3" w:tplc="74E6FC6E">
      <w:numFmt w:val="decimal"/>
      <w:lvlText w:val=""/>
      <w:lvlJc w:val="left"/>
    </w:lvl>
    <w:lvl w:ilvl="4" w:tplc="D49A933E">
      <w:numFmt w:val="decimal"/>
      <w:lvlText w:val=""/>
      <w:lvlJc w:val="left"/>
    </w:lvl>
    <w:lvl w:ilvl="5" w:tplc="329C1036">
      <w:numFmt w:val="decimal"/>
      <w:lvlText w:val=""/>
      <w:lvlJc w:val="left"/>
    </w:lvl>
    <w:lvl w:ilvl="6" w:tplc="4B94D58E">
      <w:numFmt w:val="decimal"/>
      <w:lvlText w:val=""/>
      <w:lvlJc w:val="left"/>
    </w:lvl>
    <w:lvl w:ilvl="7" w:tplc="5226D8DC">
      <w:numFmt w:val="decimal"/>
      <w:lvlText w:val=""/>
      <w:lvlJc w:val="left"/>
    </w:lvl>
    <w:lvl w:ilvl="8" w:tplc="22D22E32">
      <w:numFmt w:val="decimal"/>
      <w:lvlText w:val=""/>
      <w:lvlJc w:val="left"/>
    </w:lvl>
  </w:abstractNum>
  <w:abstractNum w:abstractNumId="24" w15:restartNumberingAfterBreak="0">
    <w:nsid w:val="00007A5A"/>
    <w:multiLevelType w:val="hybridMultilevel"/>
    <w:tmpl w:val="35C6401A"/>
    <w:lvl w:ilvl="0" w:tplc="96E40CE8">
      <w:start w:val="1"/>
      <w:numFmt w:val="bullet"/>
      <w:lvlText w:val=""/>
      <w:lvlJc w:val="left"/>
    </w:lvl>
    <w:lvl w:ilvl="1" w:tplc="6CDE0D06">
      <w:numFmt w:val="decimal"/>
      <w:lvlText w:val=""/>
      <w:lvlJc w:val="left"/>
    </w:lvl>
    <w:lvl w:ilvl="2" w:tplc="F2A069BC">
      <w:numFmt w:val="decimal"/>
      <w:lvlText w:val=""/>
      <w:lvlJc w:val="left"/>
    </w:lvl>
    <w:lvl w:ilvl="3" w:tplc="C96E376E">
      <w:numFmt w:val="decimal"/>
      <w:lvlText w:val=""/>
      <w:lvlJc w:val="left"/>
    </w:lvl>
    <w:lvl w:ilvl="4" w:tplc="026C6B2C">
      <w:numFmt w:val="decimal"/>
      <w:lvlText w:val=""/>
      <w:lvlJc w:val="left"/>
    </w:lvl>
    <w:lvl w:ilvl="5" w:tplc="F49485E8">
      <w:numFmt w:val="decimal"/>
      <w:lvlText w:val=""/>
      <w:lvlJc w:val="left"/>
    </w:lvl>
    <w:lvl w:ilvl="6" w:tplc="AA703346">
      <w:numFmt w:val="decimal"/>
      <w:lvlText w:val=""/>
      <w:lvlJc w:val="left"/>
    </w:lvl>
    <w:lvl w:ilvl="7" w:tplc="7BEC91F6">
      <w:numFmt w:val="decimal"/>
      <w:lvlText w:val=""/>
      <w:lvlJc w:val="left"/>
    </w:lvl>
    <w:lvl w:ilvl="8" w:tplc="0D583C10">
      <w:numFmt w:val="decimal"/>
      <w:lvlText w:val=""/>
      <w:lvlJc w:val="left"/>
    </w:lvl>
  </w:abstractNum>
  <w:abstractNum w:abstractNumId="25" w15:restartNumberingAfterBreak="0">
    <w:nsid w:val="027D1D5A"/>
    <w:multiLevelType w:val="hybridMultilevel"/>
    <w:tmpl w:val="8692307E"/>
    <w:lvl w:ilvl="0" w:tplc="E006D752">
      <w:start w:val="1"/>
      <w:numFmt w:val="bullet"/>
      <w:lvlText w:val=""/>
      <w:lvlJc w:val="left"/>
      <w:rPr>
        <w:rFonts w:ascii="Symbol" w:hAnsi="Symbol" w:hint="default"/>
      </w:rPr>
    </w:lvl>
    <w:lvl w:ilvl="1" w:tplc="E96C7DAE">
      <w:numFmt w:val="decimal"/>
      <w:lvlText w:val=""/>
      <w:lvlJc w:val="left"/>
    </w:lvl>
    <w:lvl w:ilvl="2" w:tplc="FEF83960">
      <w:numFmt w:val="decimal"/>
      <w:lvlText w:val=""/>
      <w:lvlJc w:val="left"/>
    </w:lvl>
    <w:lvl w:ilvl="3" w:tplc="7AEC2ECA">
      <w:numFmt w:val="decimal"/>
      <w:lvlText w:val=""/>
      <w:lvlJc w:val="left"/>
    </w:lvl>
    <w:lvl w:ilvl="4" w:tplc="7070F9C4">
      <w:numFmt w:val="decimal"/>
      <w:lvlText w:val=""/>
      <w:lvlJc w:val="left"/>
    </w:lvl>
    <w:lvl w:ilvl="5" w:tplc="5F247A6A">
      <w:numFmt w:val="decimal"/>
      <w:lvlText w:val=""/>
      <w:lvlJc w:val="left"/>
    </w:lvl>
    <w:lvl w:ilvl="6" w:tplc="B3E0371C">
      <w:numFmt w:val="decimal"/>
      <w:lvlText w:val=""/>
      <w:lvlJc w:val="left"/>
    </w:lvl>
    <w:lvl w:ilvl="7" w:tplc="AFFCD04C">
      <w:numFmt w:val="decimal"/>
      <w:lvlText w:val=""/>
      <w:lvlJc w:val="left"/>
    </w:lvl>
    <w:lvl w:ilvl="8" w:tplc="967ED11E">
      <w:numFmt w:val="decimal"/>
      <w:lvlText w:val=""/>
      <w:lvlJc w:val="left"/>
    </w:lvl>
  </w:abstractNum>
  <w:abstractNum w:abstractNumId="26" w15:restartNumberingAfterBreak="0">
    <w:nsid w:val="18BD397B"/>
    <w:multiLevelType w:val="hybridMultilevel"/>
    <w:tmpl w:val="D1FEA28A"/>
    <w:lvl w:ilvl="0" w:tplc="E006D752">
      <w:start w:val="1"/>
      <w:numFmt w:val="bullet"/>
      <w:lvlText w:val=""/>
      <w:lvlJc w:val="left"/>
      <w:rPr>
        <w:rFonts w:ascii="Symbol" w:hAnsi="Symbol" w:hint="default"/>
      </w:rPr>
    </w:lvl>
    <w:lvl w:ilvl="1" w:tplc="E0C0C0A6">
      <w:numFmt w:val="decimal"/>
      <w:lvlText w:val=""/>
      <w:lvlJc w:val="left"/>
    </w:lvl>
    <w:lvl w:ilvl="2" w:tplc="273A259E">
      <w:numFmt w:val="decimal"/>
      <w:lvlText w:val=""/>
      <w:lvlJc w:val="left"/>
    </w:lvl>
    <w:lvl w:ilvl="3" w:tplc="7B26EC84">
      <w:numFmt w:val="decimal"/>
      <w:lvlText w:val=""/>
      <w:lvlJc w:val="left"/>
    </w:lvl>
    <w:lvl w:ilvl="4" w:tplc="3B9055A2">
      <w:numFmt w:val="decimal"/>
      <w:lvlText w:val=""/>
      <w:lvlJc w:val="left"/>
    </w:lvl>
    <w:lvl w:ilvl="5" w:tplc="7CF0A270">
      <w:numFmt w:val="decimal"/>
      <w:lvlText w:val=""/>
      <w:lvlJc w:val="left"/>
    </w:lvl>
    <w:lvl w:ilvl="6" w:tplc="3E70B70C">
      <w:numFmt w:val="decimal"/>
      <w:lvlText w:val=""/>
      <w:lvlJc w:val="left"/>
    </w:lvl>
    <w:lvl w:ilvl="7" w:tplc="FE8027D0">
      <w:numFmt w:val="decimal"/>
      <w:lvlText w:val=""/>
      <w:lvlJc w:val="left"/>
    </w:lvl>
    <w:lvl w:ilvl="8" w:tplc="ABD81DCE">
      <w:numFmt w:val="decimal"/>
      <w:lvlText w:val=""/>
      <w:lvlJc w:val="left"/>
    </w:lvl>
  </w:abstractNum>
  <w:abstractNum w:abstractNumId="27" w15:restartNumberingAfterBreak="0">
    <w:nsid w:val="1C732ACE"/>
    <w:multiLevelType w:val="hybridMultilevel"/>
    <w:tmpl w:val="D60E65DC"/>
    <w:lvl w:ilvl="0" w:tplc="E006D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C928E9"/>
    <w:multiLevelType w:val="hybridMultilevel"/>
    <w:tmpl w:val="5352077E"/>
    <w:lvl w:ilvl="0" w:tplc="E006D752">
      <w:start w:val="1"/>
      <w:numFmt w:val="bullet"/>
      <w:lvlText w:val=""/>
      <w:lvlJc w:val="left"/>
      <w:rPr>
        <w:rFonts w:ascii="Symbol" w:hAnsi="Symbol" w:hint="default"/>
      </w:rPr>
    </w:lvl>
    <w:lvl w:ilvl="1" w:tplc="D466D57A">
      <w:start w:val="2"/>
      <w:numFmt w:val="decimal"/>
      <w:lvlText w:val="%2."/>
      <w:lvlJc w:val="left"/>
    </w:lvl>
    <w:lvl w:ilvl="2" w:tplc="4404DCB6">
      <w:numFmt w:val="decimal"/>
      <w:lvlText w:val=""/>
      <w:lvlJc w:val="left"/>
    </w:lvl>
    <w:lvl w:ilvl="3" w:tplc="D6CCF4CE">
      <w:numFmt w:val="decimal"/>
      <w:lvlText w:val=""/>
      <w:lvlJc w:val="left"/>
    </w:lvl>
    <w:lvl w:ilvl="4" w:tplc="49BC40DC">
      <w:numFmt w:val="decimal"/>
      <w:lvlText w:val=""/>
      <w:lvlJc w:val="left"/>
    </w:lvl>
    <w:lvl w:ilvl="5" w:tplc="94A4F6E8">
      <w:numFmt w:val="decimal"/>
      <w:lvlText w:val=""/>
      <w:lvlJc w:val="left"/>
    </w:lvl>
    <w:lvl w:ilvl="6" w:tplc="BA42E416">
      <w:numFmt w:val="decimal"/>
      <w:lvlText w:val=""/>
      <w:lvlJc w:val="left"/>
    </w:lvl>
    <w:lvl w:ilvl="7" w:tplc="C5FCD266">
      <w:numFmt w:val="decimal"/>
      <w:lvlText w:val=""/>
      <w:lvlJc w:val="left"/>
    </w:lvl>
    <w:lvl w:ilvl="8" w:tplc="3600171A">
      <w:numFmt w:val="decimal"/>
      <w:lvlText w:val=""/>
      <w:lvlJc w:val="left"/>
    </w:lvl>
  </w:abstractNum>
  <w:abstractNum w:abstractNumId="29" w15:restartNumberingAfterBreak="0">
    <w:nsid w:val="21516481"/>
    <w:multiLevelType w:val="hybridMultilevel"/>
    <w:tmpl w:val="C8585D4A"/>
    <w:lvl w:ilvl="0" w:tplc="E006D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8528D7"/>
    <w:multiLevelType w:val="hybridMultilevel"/>
    <w:tmpl w:val="09F8C6EC"/>
    <w:lvl w:ilvl="0" w:tplc="E006D752">
      <w:start w:val="1"/>
      <w:numFmt w:val="bullet"/>
      <w:lvlText w:val=""/>
      <w:lvlJc w:val="left"/>
      <w:rPr>
        <w:rFonts w:ascii="Symbol" w:hAnsi="Symbol" w:hint="default"/>
      </w:rPr>
    </w:lvl>
    <w:lvl w:ilvl="1" w:tplc="06BA538C">
      <w:numFmt w:val="decimal"/>
      <w:lvlText w:val=""/>
      <w:lvlJc w:val="left"/>
    </w:lvl>
    <w:lvl w:ilvl="2" w:tplc="B7CA71F6">
      <w:numFmt w:val="decimal"/>
      <w:lvlText w:val=""/>
      <w:lvlJc w:val="left"/>
    </w:lvl>
    <w:lvl w:ilvl="3" w:tplc="82661398">
      <w:numFmt w:val="decimal"/>
      <w:lvlText w:val=""/>
      <w:lvlJc w:val="left"/>
    </w:lvl>
    <w:lvl w:ilvl="4" w:tplc="08ECA576">
      <w:numFmt w:val="decimal"/>
      <w:lvlText w:val=""/>
      <w:lvlJc w:val="left"/>
    </w:lvl>
    <w:lvl w:ilvl="5" w:tplc="407AF718">
      <w:numFmt w:val="decimal"/>
      <w:lvlText w:val=""/>
      <w:lvlJc w:val="left"/>
    </w:lvl>
    <w:lvl w:ilvl="6" w:tplc="041638A2">
      <w:numFmt w:val="decimal"/>
      <w:lvlText w:val=""/>
      <w:lvlJc w:val="left"/>
    </w:lvl>
    <w:lvl w:ilvl="7" w:tplc="1186C084">
      <w:numFmt w:val="decimal"/>
      <w:lvlText w:val=""/>
      <w:lvlJc w:val="left"/>
    </w:lvl>
    <w:lvl w:ilvl="8" w:tplc="0E981F92">
      <w:numFmt w:val="decimal"/>
      <w:lvlText w:val=""/>
      <w:lvlJc w:val="left"/>
    </w:lvl>
  </w:abstractNum>
  <w:abstractNum w:abstractNumId="31" w15:restartNumberingAfterBreak="0">
    <w:nsid w:val="286138E7"/>
    <w:multiLevelType w:val="hybridMultilevel"/>
    <w:tmpl w:val="666233B4"/>
    <w:lvl w:ilvl="0" w:tplc="0DC22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0463AA"/>
    <w:multiLevelType w:val="hybridMultilevel"/>
    <w:tmpl w:val="9FE46454"/>
    <w:lvl w:ilvl="0" w:tplc="E006D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1344B2"/>
    <w:multiLevelType w:val="hybridMultilevel"/>
    <w:tmpl w:val="3E4656B6"/>
    <w:lvl w:ilvl="0" w:tplc="0DC22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B346F"/>
    <w:multiLevelType w:val="hybridMultilevel"/>
    <w:tmpl w:val="9EAE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CC1F44"/>
    <w:multiLevelType w:val="hybridMultilevel"/>
    <w:tmpl w:val="792C1A80"/>
    <w:lvl w:ilvl="0" w:tplc="0DC22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CB65B9"/>
    <w:multiLevelType w:val="hybridMultilevel"/>
    <w:tmpl w:val="82C2DFD4"/>
    <w:lvl w:ilvl="0" w:tplc="0DC22F74">
      <w:start w:val="1"/>
      <w:numFmt w:val="bullet"/>
      <w:lvlText w:val=""/>
      <w:lvlJc w:val="left"/>
      <w:rPr>
        <w:rFonts w:ascii="Symbol" w:hAnsi="Symbol" w:hint="default"/>
      </w:rPr>
    </w:lvl>
    <w:lvl w:ilvl="1" w:tplc="6CDE0D06">
      <w:numFmt w:val="decimal"/>
      <w:lvlText w:val=""/>
      <w:lvlJc w:val="left"/>
    </w:lvl>
    <w:lvl w:ilvl="2" w:tplc="F2A069BC">
      <w:numFmt w:val="decimal"/>
      <w:lvlText w:val=""/>
      <w:lvlJc w:val="left"/>
    </w:lvl>
    <w:lvl w:ilvl="3" w:tplc="C96E376E">
      <w:numFmt w:val="decimal"/>
      <w:lvlText w:val=""/>
      <w:lvlJc w:val="left"/>
    </w:lvl>
    <w:lvl w:ilvl="4" w:tplc="026C6B2C">
      <w:numFmt w:val="decimal"/>
      <w:lvlText w:val=""/>
      <w:lvlJc w:val="left"/>
    </w:lvl>
    <w:lvl w:ilvl="5" w:tplc="F49485E8">
      <w:numFmt w:val="decimal"/>
      <w:lvlText w:val=""/>
      <w:lvlJc w:val="left"/>
    </w:lvl>
    <w:lvl w:ilvl="6" w:tplc="AA703346">
      <w:numFmt w:val="decimal"/>
      <w:lvlText w:val=""/>
      <w:lvlJc w:val="left"/>
    </w:lvl>
    <w:lvl w:ilvl="7" w:tplc="7BEC91F6">
      <w:numFmt w:val="decimal"/>
      <w:lvlText w:val=""/>
      <w:lvlJc w:val="left"/>
    </w:lvl>
    <w:lvl w:ilvl="8" w:tplc="0D583C10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  <w:num w:numId="26">
    <w:abstractNumId w:val="26"/>
  </w:num>
  <w:num w:numId="27">
    <w:abstractNumId w:val="30"/>
  </w:num>
  <w:num w:numId="28">
    <w:abstractNumId w:val="28"/>
  </w:num>
  <w:num w:numId="29">
    <w:abstractNumId w:val="29"/>
  </w:num>
  <w:num w:numId="30">
    <w:abstractNumId w:val="32"/>
  </w:num>
  <w:num w:numId="31">
    <w:abstractNumId w:val="27"/>
  </w:num>
  <w:num w:numId="32">
    <w:abstractNumId w:val="25"/>
  </w:num>
  <w:num w:numId="33">
    <w:abstractNumId w:val="34"/>
  </w:num>
  <w:num w:numId="34">
    <w:abstractNumId w:val="31"/>
  </w:num>
  <w:num w:numId="35">
    <w:abstractNumId w:val="33"/>
  </w:num>
  <w:num w:numId="36">
    <w:abstractNumId w:val="3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A9"/>
    <w:rsid w:val="000541CE"/>
    <w:rsid w:val="001074A9"/>
    <w:rsid w:val="001669E4"/>
    <w:rsid w:val="002227B5"/>
    <w:rsid w:val="002303C2"/>
    <w:rsid w:val="00240693"/>
    <w:rsid w:val="003330A2"/>
    <w:rsid w:val="003A5BCC"/>
    <w:rsid w:val="004E42FE"/>
    <w:rsid w:val="00702243"/>
    <w:rsid w:val="009F7A23"/>
    <w:rsid w:val="00A94BCD"/>
    <w:rsid w:val="00B00A24"/>
    <w:rsid w:val="00B919D9"/>
    <w:rsid w:val="00C86888"/>
    <w:rsid w:val="00CA5F5D"/>
    <w:rsid w:val="00D43952"/>
    <w:rsid w:val="00D53884"/>
    <w:rsid w:val="00D57D71"/>
    <w:rsid w:val="00DC23B1"/>
    <w:rsid w:val="00E36FCD"/>
    <w:rsid w:val="00E918B3"/>
    <w:rsid w:val="00EF4030"/>
    <w:rsid w:val="00F2742A"/>
    <w:rsid w:val="00F6404F"/>
    <w:rsid w:val="00FD1CEC"/>
    <w:rsid w:val="00FF1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73C46-DB13-4CB3-821E-E23C5E68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30A2"/>
    <w:pPr>
      <w:ind w:left="720"/>
      <w:contextualSpacing/>
    </w:pPr>
  </w:style>
  <w:style w:type="table" w:styleId="a5">
    <w:name w:val="Table Grid"/>
    <w:basedOn w:val="a1"/>
    <w:uiPriority w:val="59"/>
    <w:rsid w:val="00DC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&#1072;k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3291</Words>
  <Characters>18761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cp:lastPrinted>2018-06-05T09:00:00Z</cp:lastPrinted>
  <dcterms:created xsi:type="dcterms:W3CDTF">2018-06-08T19:09:00Z</dcterms:created>
  <dcterms:modified xsi:type="dcterms:W3CDTF">2018-06-08T19:09:00Z</dcterms:modified>
</cp:coreProperties>
</file>